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7BDB" w14:textId="77777777" w:rsidR="00281D4D" w:rsidRDefault="005156FF" w:rsidP="001F1708">
      <w:pPr>
        <w:pStyle w:val="Corpsdetexte"/>
        <w:rPr>
          <w:rFonts w:cs="Andalus"/>
          <w:b/>
          <w:bCs/>
          <w:rtl/>
          <w:lang w:val="fr-FR" w:bidi="ar-TN"/>
        </w:rPr>
      </w:pPr>
      <w:r>
        <w:rPr>
          <w:rFonts w:cs="Andalus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CDE37" wp14:editId="72A5A77D">
                <wp:simplePos x="0" y="0"/>
                <wp:positionH relativeFrom="column">
                  <wp:posOffset>4343400</wp:posOffset>
                </wp:positionH>
                <wp:positionV relativeFrom="paragraph">
                  <wp:posOffset>-307975</wp:posOffset>
                </wp:positionV>
                <wp:extent cx="2435860" cy="1247775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1755C" w14:textId="6550ACF2" w:rsidR="00952845" w:rsidRDefault="00952845" w:rsidP="00952845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72388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0202875" w14:textId="77777777" w:rsidR="00952845" w:rsidRDefault="00952845" w:rsidP="00952845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جامعة صفاقس </w:t>
                            </w:r>
                          </w:p>
                          <w:p w14:paraId="5CBCE8C5" w14:textId="77777777" w:rsidR="00952845" w:rsidRDefault="0003026B" w:rsidP="00952845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المدرسة الوطنية للمهندسين بصفاقس</w:t>
                            </w:r>
                          </w:p>
                          <w:p w14:paraId="563AA65B" w14:textId="77777777" w:rsidR="00835F61" w:rsidRDefault="00835F61" w:rsidP="00952845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مصلحة الشراءات</w:t>
                            </w:r>
                          </w:p>
                          <w:p w14:paraId="230CD444" w14:textId="77777777" w:rsidR="00952845" w:rsidRDefault="00952845" w:rsidP="00952845">
                            <w:pPr>
                              <w:rPr>
                                <w:rtl/>
                                <w:lang w:bidi="ar-TN"/>
                              </w:rPr>
                            </w:pPr>
                          </w:p>
                          <w:p w14:paraId="3E37FB10" w14:textId="77777777" w:rsidR="00952845" w:rsidRDefault="00952845" w:rsidP="0095284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DE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-24.25pt;width:191.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" stroked="f">
                <v:textbox>
                  <w:txbxContent>
                    <w:p w14:paraId="3FA1755C" w14:textId="6550ACF2" w:rsidR="00952845" w:rsidRDefault="00952845" w:rsidP="00952845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72388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0202875" w14:textId="77777777" w:rsidR="00952845" w:rsidRDefault="00952845" w:rsidP="00952845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جامعة صفاقس </w:t>
                      </w:r>
                    </w:p>
                    <w:p w14:paraId="5CBCE8C5" w14:textId="77777777" w:rsidR="00952845" w:rsidRDefault="0003026B" w:rsidP="00952845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المدرسة الوطنية للمهندسين بصفاقس</w:t>
                      </w:r>
                    </w:p>
                    <w:p w14:paraId="563AA65B" w14:textId="77777777" w:rsidR="00835F61" w:rsidRDefault="00835F61" w:rsidP="00952845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مصلحة الشراءات</w:t>
                      </w:r>
                    </w:p>
                    <w:p w14:paraId="230CD444" w14:textId="77777777" w:rsidR="00952845" w:rsidRDefault="00952845" w:rsidP="00952845">
                      <w:pPr>
                        <w:rPr>
                          <w:rtl/>
                          <w:lang w:bidi="ar-TN"/>
                        </w:rPr>
                      </w:pPr>
                    </w:p>
                    <w:p w14:paraId="3E37FB10" w14:textId="77777777" w:rsidR="00952845" w:rsidRDefault="00952845" w:rsidP="0095284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55A86">
        <w:object w:dxaOrig="1481" w:dyaOrig="1561" w14:anchorId="58176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gain="74473f"/>
          </v:shape>
          <o:OLEObject Type="Embed" ProgID="Word.Picture.8" ShapeID="_x0000_i1025" DrawAspect="Content" ObjectID="_1667201262" r:id="rId9"/>
        </w:object>
      </w:r>
    </w:p>
    <w:p w14:paraId="55A05620" w14:textId="77777777" w:rsidR="00952845" w:rsidRPr="009B12A2" w:rsidRDefault="00952845" w:rsidP="004E6BD3">
      <w:pPr>
        <w:pStyle w:val="Corpsdetexte"/>
        <w:rPr>
          <w:rFonts w:asciiTheme="majorBidi" w:hAnsiTheme="majorBidi" w:cstheme="majorBidi"/>
          <w:b/>
          <w:bCs/>
          <w:sz w:val="40"/>
          <w:szCs w:val="40"/>
          <w:rtl/>
          <w:lang w:val="fr-FR" w:bidi="ar-TN"/>
        </w:rPr>
      </w:pPr>
    </w:p>
    <w:p w14:paraId="0314F41A" w14:textId="6CCA5D0D" w:rsidR="00952845" w:rsidRDefault="00B94B94" w:rsidP="00816B05">
      <w:pPr>
        <w:pStyle w:val="Corpsdetexte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TN"/>
        </w:rPr>
      </w:pPr>
      <w:r w:rsidRPr="009B12A2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TN"/>
        </w:rPr>
        <w:t>استشارة عدد</w:t>
      </w:r>
      <w:r w:rsidR="007C6F1D" w:rsidRPr="009B12A2">
        <w:rPr>
          <w:rFonts w:asciiTheme="majorBidi" w:hAnsiTheme="majorBidi" w:cstheme="majorBidi"/>
          <w:b/>
          <w:bCs/>
          <w:sz w:val="40"/>
          <w:szCs w:val="40"/>
          <w:rtl/>
          <w:lang w:val="fr-FR" w:bidi="ar-TN"/>
        </w:rPr>
        <w:t xml:space="preserve"> </w:t>
      </w:r>
      <w:r w:rsidR="00816B05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TN"/>
        </w:rPr>
        <w:t>21</w:t>
      </w:r>
      <w:r w:rsidR="00ED304F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TN"/>
        </w:rPr>
        <w:t>/20</w:t>
      </w:r>
      <w:r w:rsidR="001F1708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TN"/>
        </w:rPr>
        <w:t>20</w:t>
      </w:r>
      <w:r w:rsidR="002F71D2">
        <w:rPr>
          <w:rFonts w:asciiTheme="majorBidi" w:hAnsiTheme="majorBidi" w:cstheme="majorBidi"/>
          <w:b/>
          <w:bCs/>
          <w:sz w:val="40"/>
          <w:szCs w:val="40"/>
          <w:lang w:val="fr-FR" w:bidi="ar-TN"/>
        </w:rPr>
        <w:t xml:space="preserve"> </w:t>
      </w:r>
    </w:p>
    <w:p w14:paraId="3AE48B8C" w14:textId="5CA03EA3" w:rsidR="002F71D2" w:rsidRPr="002F71D2" w:rsidRDefault="002F71D2" w:rsidP="00816B05">
      <w:pPr>
        <w:pStyle w:val="Corpsdetexte"/>
        <w:jc w:val="center"/>
        <w:rPr>
          <w:rFonts w:asciiTheme="majorBidi" w:hAnsiTheme="majorBidi" w:cstheme="majorBidi" w:hint="cs"/>
          <w:b/>
          <w:bCs/>
          <w:rtl/>
          <w:lang w:val="fr-FR"/>
        </w:rPr>
      </w:pPr>
      <w:r w:rsidRPr="002F71D2">
        <w:rPr>
          <w:rFonts w:asciiTheme="majorBidi" w:hAnsiTheme="majorBidi" w:cstheme="majorBidi" w:hint="cs"/>
          <w:b/>
          <w:bCs/>
          <w:rtl/>
          <w:lang w:val="fr-FR"/>
        </w:rPr>
        <w:t xml:space="preserve">حول اقتناء وتركيز وتشغيل معدات مراقبة لحماية مقرات </w:t>
      </w:r>
    </w:p>
    <w:p w14:paraId="55E54131" w14:textId="0A8FCD95" w:rsidR="00281D4D" w:rsidRDefault="0003026B" w:rsidP="007E4464">
      <w:pPr>
        <w:pStyle w:val="Corpsdetexte"/>
        <w:jc w:val="center"/>
        <w:rPr>
          <w:rFonts w:cs="Andalus"/>
          <w:b/>
          <w:bCs/>
          <w:sz w:val="36"/>
          <w:szCs w:val="36"/>
          <w:rtl/>
          <w:lang w:val="fr-FR" w:bidi="ar-TN"/>
        </w:rPr>
      </w:pPr>
      <w:r w:rsidRPr="002F71D2">
        <w:rPr>
          <w:rFonts w:asciiTheme="majorBidi" w:hAnsiTheme="majorBidi" w:cstheme="majorBidi"/>
          <w:b/>
          <w:bCs/>
          <w:rtl/>
          <w:lang w:bidi="ar-TN"/>
        </w:rPr>
        <w:t>المدرسة الوطنية للمهندسين بصفاقس</w:t>
      </w:r>
    </w:p>
    <w:p w14:paraId="5702D409" w14:textId="77777777" w:rsidR="007C6F1D" w:rsidRDefault="007C6F1D" w:rsidP="00346F65">
      <w:pPr>
        <w:pStyle w:val="Corpsdetexte"/>
        <w:jc w:val="center"/>
        <w:rPr>
          <w:rFonts w:cs="Andalus"/>
          <w:b/>
          <w:bCs/>
          <w:sz w:val="36"/>
          <w:szCs w:val="36"/>
          <w:rtl/>
          <w:lang w:val="fr-FR" w:bidi="ar-TN"/>
        </w:rPr>
      </w:pPr>
    </w:p>
    <w:p w14:paraId="03942C4E" w14:textId="7867758C" w:rsidR="00B55851" w:rsidRDefault="004E6BD3" w:rsidP="00600CA6">
      <w:pPr>
        <w:pStyle w:val="Corpsdetexte"/>
        <w:spacing w:before="60" w:after="60" w:line="360" w:lineRule="auto"/>
        <w:ind w:left="165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تعتزم المدرسة الوطنية للمهندسين بصفاقس </w:t>
      </w:r>
      <w:r w:rsidR="002F71D2" w:rsidRPr="002F71D2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اقتناء وتركيز وتشغيل معدات مراقبة لحماية مقرات</w:t>
      </w:r>
      <w:r w:rsidR="00B55851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 xml:space="preserve"> </w:t>
      </w:r>
      <w:r w:rsidR="00600CA6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ا</w:t>
      </w:r>
      <w:r w:rsidR="00B55851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لمدرسة</w:t>
      </w:r>
      <w:proofErr w:type="gramStart"/>
      <w:r w:rsidR="002F71D2" w:rsidRPr="002F71D2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 xml:space="preserve"> </w:t>
      </w:r>
      <w:r w:rsidR="00600CA6">
        <w:rPr>
          <w:rFonts w:asciiTheme="minorBidi" w:hAnsiTheme="minorBidi" w:cs="Traditional Arabic"/>
          <w:sz w:val="28"/>
          <w:szCs w:val="28"/>
          <w:lang w:val="fr-FR" w:bidi="ar-TN"/>
        </w:rPr>
        <w:t>,</w:t>
      </w:r>
      <w:proofErr w:type="gramEnd"/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فعلى الراغبين في المشاركة في الاستشارة سحب كراس الشروط الذي ينظم كيفية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وأجال المشاركة</w:t>
      </w: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وتعمير جداول</w:t>
      </w: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طلب الأثمان المصاحبة.</w:t>
      </w:r>
    </w:p>
    <w:p w14:paraId="67BEEFD5" w14:textId="6674552B" w:rsidR="00655A86" w:rsidRPr="008D610B" w:rsidRDefault="004E6BD3" w:rsidP="00B55851">
      <w:pPr>
        <w:pStyle w:val="Corpsdetexte"/>
        <w:spacing w:before="60" w:after="60" w:line="360" w:lineRule="auto"/>
        <w:ind w:left="165"/>
        <w:jc w:val="both"/>
        <w:rPr>
          <w:rFonts w:asciiTheme="minorBidi" w:hAnsiTheme="minorBidi" w:cs="Traditional Arabic"/>
          <w:b/>
          <w:bCs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 w:rsidR="00224870" w:rsidRPr="00224870">
        <w:rPr>
          <w:rFonts w:asciiTheme="majorBidi" w:hAnsiTheme="majorBidi" w:cstheme="majorBidi"/>
          <w:b/>
          <w:bCs/>
          <w:lang w:val="fr-FR"/>
        </w:rPr>
        <w:t>1</w:t>
      </w:r>
      <w:r w:rsidR="00655A86"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 كيفية المشاركة:</w:t>
      </w:r>
    </w:p>
    <w:p w14:paraId="61D2CA60" w14:textId="34157625" w:rsidR="004E6BD3" w:rsidRPr="00F11B09" w:rsidRDefault="004E6BD3" w:rsidP="00B55851">
      <w:pPr>
        <w:pStyle w:val="Corpsdetexte"/>
        <w:jc w:val="lowKashida"/>
        <w:rPr>
          <w:rFonts w:asciiTheme="minorBidi" w:hAnsiTheme="minorBidi" w:cs="Traditional Arabic"/>
          <w:sz w:val="28"/>
          <w:szCs w:val="28"/>
          <w:lang w:val="fr-FR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>على العارضين الراغبين في المشاركة أن يسحبوا ملف الاستشارة الخا</w:t>
      </w:r>
      <w:r w:rsidR="002F71D2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صة </w:t>
      </w:r>
      <w:r w:rsidR="00600CA6">
        <w:rPr>
          <w:rFonts w:asciiTheme="minorBidi" w:hAnsiTheme="minorBidi" w:cs="Traditional Arabic" w:hint="cs"/>
          <w:sz w:val="28"/>
          <w:szCs w:val="28"/>
          <w:rtl/>
        </w:rPr>
        <w:t>ب</w:t>
      </w:r>
      <w:r w:rsidR="002F71D2" w:rsidRPr="002F71D2">
        <w:rPr>
          <w:rFonts w:asciiTheme="minorBidi" w:hAnsiTheme="minorBidi" w:cs="Traditional Arabic" w:hint="cs"/>
          <w:sz w:val="28"/>
          <w:szCs w:val="28"/>
          <w:rtl/>
          <w:lang w:bidi="ar-TN"/>
        </w:rPr>
        <w:t>اقتناء وتركيز وتشغيل معدات مراقبة لحماية مقرات</w:t>
      </w:r>
      <w:r w:rsidR="00816B05" w:rsidRPr="002F71D2">
        <w:rPr>
          <w:rFonts w:asciiTheme="minorBidi" w:hAnsiTheme="minorBidi" w:cs="Traditional Arabic"/>
          <w:sz w:val="28"/>
          <w:szCs w:val="28"/>
          <w:lang w:bidi="ar-TN"/>
        </w:rPr>
        <w:t xml:space="preserve"> </w:t>
      </w:r>
      <w:r w:rsidR="00B55851">
        <w:rPr>
          <w:rFonts w:asciiTheme="minorBidi" w:hAnsiTheme="minorBidi" w:cs="Traditional Arabic" w:hint="cs"/>
          <w:sz w:val="28"/>
          <w:szCs w:val="28"/>
          <w:rtl/>
          <w:lang w:bidi="ar-TN"/>
        </w:rPr>
        <w:t>المدرسة</w:t>
      </w:r>
      <w:r w:rsidR="00F92EBF" w:rsidRPr="002F71D2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</w:t>
      </w:r>
      <w:r w:rsidR="00B55851" w:rsidRPr="008D610B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من </w:t>
      </w:r>
      <w:r w:rsidR="00B55851">
        <w:rPr>
          <w:rFonts w:asciiTheme="minorBidi" w:hAnsiTheme="minorBidi" w:cs="Traditional Arabic" w:hint="cs"/>
          <w:sz w:val="28"/>
          <w:szCs w:val="28"/>
          <w:rtl/>
          <w:lang w:bidi="ar-TN"/>
        </w:rPr>
        <w:t>مصلحة</w:t>
      </w:r>
      <w:r w:rsidR="003B0AFF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الشراءات </w:t>
      </w:r>
      <w:r w:rsidR="00B55851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  </w:t>
      </w:r>
      <w:r w:rsidR="00816B05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   </w:t>
      </w:r>
    </w:p>
    <w:p w14:paraId="6EAABDA8" w14:textId="77777777" w:rsidR="00011338" w:rsidRPr="008D610B" w:rsidRDefault="00011338" w:rsidP="00B55851">
      <w:pPr>
        <w:pStyle w:val="Corpsdetexte"/>
        <w:spacing w:before="60" w:after="60" w:line="360" w:lineRule="auto"/>
        <w:ind w:left="165"/>
        <w:jc w:val="lowKashida"/>
        <w:rPr>
          <w:rFonts w:asciiTheme="minorBidi" w:hAnsiTheme="minorBidi" w:cs="Traditional Arabic"/>
          <w:b/>
          <w:bCs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 w:rsidR="00224870" w:rsidRPr="00224870">
        <w:rPr>
          <w:rFonts w:asciiTheme="majorBidi" w:hAnsiTheme="majorBidi" w:cstheme="majorBidi"/>
          <w:b/>
          <w:bCs/>
          <w:lang w:val="fr-FR"/>
        </w:rPr>
        <w:t>2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 مكونات العرض:</w:t>
      </w:r>
    </w:p>
    <w:p w14:paraId="273ACEBE" w14:textId="54577076" w:rsidR="00281D4D" w:rsidRDefault="00011338" w:rsidP="00F11B09">
      <w:pPr>
        <w:pStyle w:val="Corpsdetexte"/>
        <w:spacing w:before="60" w:after="60" w:line="360" w:lineRule="auto"/>
        <w:ind w:firstLine="228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يحتوي العرض </w:t>
      </w:r>
      <w:r w:rsidR="00356C1D" w:rsidRPr="008D610B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على</w:t>
      </w:r>
      <w:r w:rsidR="00356C1D">
        <w:rPr>
          <w:rFonts w:asciiTheme="minorBidi" w:hAnsiTheme="minorBidi" w:cs="Traditional Arabic"/>
          <w:sz w:val="28"/>
          <w:szCs w:val="28"/>
          <w:lang w:val="fr-FR" w:bidi="ar-TN"/>
        </w:rPr>
        <w:t>:</w:t>
      </w: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</w:t>
      </w:r>
    </w:p>
    <w:p w14:paraId="16D9EC0A" w14:textId="6ACBE342" w:rsidR="00CC26C2" w:rsidRPr="00CC26C2" w:rsidRDefault="00CC26C2" w:rsidP="00CC26C2">
      <w:pPr>
        <w:pStyle w:val="Corpsdetexte"/>
        <w:numPr>
          <w:ilvl w:val="0"/>
          <w:numId w:val="46"/>
        </w:numPr>
        <w:spacing w:before="60" w:after="60" w:line="360" w:lineRule="auto"/>
        <w:jc w:val="both"/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</w:pPr>
      <w:r w:rsidRPr="00CC26C2">
        <w:rPr>
          <w:rFonts w:asciiTheme="minorBidi" w:hAnsiTheme="minorBidi" w:cs="Traditional Arabic" w:hint="cs"/>
          <w:b/>
          <w:bCs/>
          <w:sz w:val="28"/>
          <w:szCs w:val="28"/>
          <w:rtl/>
          <w:lang w:val="fr-FR" w:bidi="ar-TN"/>
        </w:rPr>
        <w:t>العرض المالي</w:t>
      </w:r>
    </w:p>
    <w:p w14:paraId="027690CB" w14:textId="3D5FA789" w:rsidR="003B7ADE" w:rsidRPr="008D610B" w:rsidRDefault="00CC26C2" w:rsidP="00CC26C2">
      <w:pPr>
        <w:pStyle w:val="Corpsdetexte"/>
        <w:spacing w:before="60" w:after="60" w:line="360" w:lineRule="auto"/>
        <w:ind w:firstLine="228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1</w:t>
      </w:r>
      <w:r w:rsidR="003B7ADE"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>البيان التقديري للأثمان (</w:t>
      </w:r>
      <w:r w:rsidR="003B7ADE" w:rsidRPr="003337C3">
        <w:rPr>
          <w:rFonts w:asciiTheme="minorBidi" w:hAnsiTheme="minorBidi" w:cs="Traditional Arabic"/>
          <w:b/>
          <w:bCs/>
          <w:sz w:val="28"/>
          <w:szCs w:val="28"/>
          <w:rtl/>
          <w:lang w:bidi="ar-TN"/>
        </w:rPr>
        <w:t xml:space="preserve">الملحق عدد </w:t>
      </w:r>
      <w:r w:rsidR="003B7ADE" w:rsidRPr="0022487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1</w:t>
      </w:r>
      <w:r w:rsidR="003B7ADE"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) ممضى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bidi="ar-TN"/>
        </w:rPr>
        <w:t>ومختوم من</w:t>
      </w:r>
      <w:r w:rsidR="003B7ADE"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 قبل صاحب العرض</w:t>
      </w:r>
    </w:p>
    <w:p w14:paraId="199D6064" w14:textId="1E55D02A" w:rsidR="003B7ADE" w:rsidRPr="008D610B" w:rsidRDefault="003B7ADE" w:rsidP="003B7ADE">
      <w:pPr>
        <w:pStyle w:val="Corpsdetexte"/>
        <w:numPr>
          <w:ilvl w:val="0"/>
          <w:numId w:val="34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>وثيقة التعهد المالي (</w:t>
      </w:r>
      <w:r w:rsidRPr="003337C3">
        <w:rPr>
          <w:rFonts w:asciiTheme="minorBidi" w:hAnsiTheme="minorBidi" w:cs="Traditional Arabic"/>
          <w:b/>
          <w:bCs/>
          <w:sz w:val="28"/>
          <w:szCs w:val="28"/>
          <w:rtl/>
          <w:lang w:bidi="ar-TN"/>
        </w:rPr>
        <w:t>الملحق عدد</w:t>
      </w: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 </w:t>
      </w:r>
      <w:r w:rsidRPr="00224870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2</w:t>
      </w: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) تحدد مبلغ العرض الفردي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bidi="ar-TN"/>
        </w:rPr>
        <w:t>والجملي باعتبار</w:t>
      </w: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 جميع الأداءات مختومة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bidi="ar-TN"/>
        </w:rPr>
        <w:t>وممضاة من</w:t>
      </w:r>
      <w:r w:rsidRPr="008D610B">
        <w:rPr>
          <w:rFonts w:asciiTheme="minorBidi" w:hAnsiTheme="minorBidi" w:cs="Traditional Arabic"/>
          <w:sz w:val="28"/>
          <w:szCs w:val="28"/>
          <w:rtl/>
          <w:lang w:bidi="ar-TN"/>
        </w:rPr>
        <w:t xml:space="preserve"> طرف العارض.</w:t>
      </w:r>
    </w:p>
    <w:p w14:paraId="458788FD" w14:textId="5057C221" w:rsidR="003B7ADE" w:rsidRPr="008D610B" w:rsidRDefault="001111C2" w:rsidP="00CC26C2">
      <w:pPr>
        <w:pStyle w:val="Corpsdetexte"/>
        <w:numPr>
          <w:ilvl w:val="0"/>
          <w:numId w:val="45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 w:rsidRPr="008D610B">
        <w:rPr>
          <w:rFonts w:asciiTheme="minorBidi" w:hAnsiTheme="minorBidi" w:cs="Traditional Arabic" w:hint="cs"/>
          <w:b/>
          <w:bCs/>
          <w:sz w:val="28"/>
          <w:szCs w:val="28"/>
          <w:rtl/>
          <w:lang w:bidi="ar-TN"/>
        </w:rPr>
        <w:t>العرض</w:t>
      </w:r>
      <w:r w:rsidR="003B7ADE" w:rsidRPr="008D610B">
        <w:rPr>
          <w:rFonts w:asciiTheme="minorBidi" w:hAnsiTheme="minorBidi" w:cs="Traditional Arabic"/>
          <w:b/>
          <w:bCs/>
          <w:sz w:val="28"/>
          <w:szCs w:val="28"/>
          <w:rtl/>
          <w:lang w:bidi="ar-TN"/>
        </w:rPr>
        <w:t xml:space="preserve"> </w:t>
      </w:r>
      <w:r w:rsidRPr="008D610B">
        <w:rPr>
          <w:rFonts w:asciiTheme="minorBidi" w:hAnsiTheme="minorBidi" w:cs="Traditional Arabic" w:hint="cs"/>
          <w:b/>
          <w:bCs/>
          <w:sz w:val="28"/>
          <w:szCs w:val="28"/>
          <w:rtl/>
          <w:lang w:bidi="ar-TN"/>
        </w:rPr>
        <w:t>الفني:</w:t>
      </w:r>
      <w:r w:rsidR="003B7ADE" w:rsidRPr="008D610B">
        <w:rPr>
          <w:rFonts w:asciiTheme="minorBidi" w:hAnsiTheme="minorBidi" w:cs="Traditional Arabic"/>
          <w:b/>
          <w:bCs/>
          <w:sz w:val="28"/>
          <w:szCs w:val="28"/>
          <w:rtl/>
          <w:lang w:bidi="ar-TN"/>
        </w:rPr>
        <w:t xml:space="preserve"> </w:t>
      </w:r>
    </w:p>
    <w:p w14:paraId="7B9F2647" w14:textId="68B56374" w:rsidR="003B7ADE" w:rsidRPr="008D610B" w:rsidRDefault="003B7ADE" w:rsidP="003B7ADE">
      <w:pPr>
        <w:pStyle w:val="Corpsdetexte"/>
        <w:numPr>
          <w:ilvl w:val="0"/>
          <w:numId w:val="35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كراس الشروط ممضاة </w:t>
      </w:r>
      <w:r w:rsidR="001111C2" w:rsidRPr="008D610B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وتحمل ختم</w:t>
      </w: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صاحب العرض على مختلف صفحاتها،</w:t>
      </w:r>
    </w:p>
    <w:p w14:paraId="5A3E67B3" w14:textId="77777777" w:rsidR="00CC26C2" w:rsidRDefault="001F123C" w:rsidP="001E1585">
      <w:pPr>
        <w:pStyle w:val="Corpsdetexte"/>
        <w:numPr>
          <w:ilvl w:val="0"/>
          <w:numId w:val="35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 w:bidi="ar-TN"/>
        </w:rPr>
      </w:pPr>
      <w:r w:rsidRPr="00287A58">
        <w:rPr>
          <w:rFonts w:asciiTheme="minorBidi" w:hAnsiTheme="minorBidi" w:cs="Traditional Arabic"/>
          <w:sz w:val="28"/>
          <w:szCs w:val="28"/>
          <w:rtl/>
          <w:lang w:val="fr-FR" w:bidi="ar-TN"/>
        </w:rPr>
        <w:t>بطاقة إرشادات عامة حول المشارك (</w:t>
      </w:r>
      <w:r w:rsidRPr="00287A58"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  <w:t xml:space="preserve">الملحق عدد </w:t>
      </w:r>
      <w:r w:rsidRPr="00287A58">
        <w:rPr>
          <w:rFonts w:asciiTheme="majorBidi" w:hAnsiTheme="majorBidi" w:cstheme="majorBidi"/>
          <w:b/>
          <w:bCs/>
          <w:sz w:val="28"/>
          <w:szCs w:val="28"/>
          <w:rtl/>
          <w:lang w:val="fr-FR" w:bidi="ar-TN"/>
        </w:rPr>
        <w:t>3</w:t>
      </w:r>
      <w:r w:rsidRPr="00287A58">
        <w:rPr>
          <w:rFonts w:asciiTheme="minorBidi" w:hAnsiTheme="minorBidi" w:cs="Traditional Arabic"/>
          <w:sz w:val="28"/>
          <w:szCs w:val="28"/>
          <w:rtl/>
          <w:lang w:val="fr-FR" w:bidi="ar-TN"/>
        </w:rPr>
        <w:t>)</w:t>
      </w:r>
    </w:p>
    <w:p w14:paraId="1EEF0561" w14:textId="464857B7" w:rsidR="00BD5B46" w:rsidRDefault="00CC26C2" w:rsidP="001E1585">
      <w:pPr>
        <w:pStyle w:val="Corpsdetexte"/>
        <w:numPr>
          <w:ilvl w:val="0"/>
          <w:numId w:val="35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الاستشارة الفنية</w:t>
      </w:r>
      <w:r w:rsidR="001F123C" w:rsidRPr="00287A58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</w:t>
      </w:r>
    </w:p>
    <w:p w14:paraId="271A7D5E" w14:textId="647DFF57" w:rsidR="00CC26C2" w:rsidRDefault="00CC26C2" w:rsidP="00CC26C2">
      <w:pPr>
        <w:pStyle w:val="Corpsdetexte"/>
        <w:numPr>
          <w:ilvl w:val="0"/>
          <w:numId w:val="35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 xml:space="preserve">الوثائق الفنية للمعدات </w:t>
      </w:r>
      <w:r>
        <w:rPr>
          <w:rFonts w:asciiTheme="minorBidi" w:hAnsiTheme="minorBidi" w:cs="Traditional Arabic"/>
          <w:sz w:val="28"/>
          <w:szCs w:val="28"/>
          <w:lang w:val="fr-FR" w:bidi="ar-TN"/>
        </w:rPr>
        <w:t>(prospectus)</w:t>
      </w:r>
    </w:p>
    <w:p w14:paraId="1CCC3464" w14:textId="77777777" w:rsidR="00356C1D" w:rsidRDefault="00356C1D" w:rsidP="00224870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</w:p>
    <w:p w14:paraId="61029227" w14:textId="77777777" w:rsidR="00356C1D" w:rsidRDefault="00356C1D" w:rsidP="00224870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</w:p>
    <w:p w14:paraId="0E7BB1CA" w14:textId="77777777" w:rsidR="00224870" w:rsidRDefault="00224870" w:rsidP="00224870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lastRenderedPageBreak/>
        <w:t xml:space="preserve">الفصل </w:t>
      </w:r>
      <w:r w:rsidRPr="00224870">
        <w:rPr>
          <w:rFonts w:asciiTheme="majorBidi" w:hAnsiTheme="majorBidi" w:cstheme="majorBidi"/>
          <w:b/>
          <w:bCs/>
          <w:lang w:val="fr-FR"/>
        </w:rPr>
        <w:t>3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 w:rsidR="002B5A4B">
        <w:rPr>
          <w:rFonts w:asciiTheme="minorBidi" w:hAnsiTheme="minorBidi" w:cs="Traditional Arabic" w:hint="cs"/>
          <w:b/>
          <w:bCs/>
          <w:rtl/>
          <w:lang w:bidi="ar-TN"/>
        </w:rPr>
        <w:t>أخر</w:t>
      </w:r>
      <w:r>
        <w:rPr>
          <w:rFonts w:asciiTheme="minorBidi" w:hAnsiTheme="minorBidi" w:cs="Traditional Arabic" w:hint="cs"/>
          <w:b/>
          <w:bCs/>
          <w:rtl/>
          <w:lang w:bidi="ar-TN"/>
        </w:rPr>
        <w:t xml:space="preserve"> أجل لقبول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 العر</w:t>
      </w:r>
      <w:r>
        <w:rPr>
          <w:rFonts w:asciiTheme="minorBidi" w:hAnsiTheme="minorBidi" w:cs="Traditional Arabic" w:hint="cs"/>
          <w:b/>
          <w:bCs/>
          <w:rtl/>
          <w:lang w:val="fr-FR"/>
        </w:rPr>
        <w:t>و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ض:</w:t>
      </w:r>
    </w:p>
    <w:p w14:paraId="5A72E75B" w14:textId="4A8F0468" w:rsidR="00F92EBF" w:rsidRDefault="00CC26C2" w:rsidP="00356C1D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/>
        </w:rPr>
      </w:pPr>
      <w:r>
        <w:rPr>
          <w:rFonts w:asciiTheme="minorBidi" w:hAnsiTheme="minorBidi" w:cs="Traditional Arabic" w:hint="cs"/>
          <w:rtl/>
          <w:lang w:val="fr-FR"/>
        </w:rPr>
        <w:t xml:space="preserve">ترسل العروض عن طريق البريد السريع او عن طريق البريد مضمون الوصول او تقدم العروض مباشرة الي مكتب الضبط خلال التوقيت </w:t>
      </w:r>
      <w:r w:rsidR="00356C1D">
        <w:rPr>
          <w:rFonts w:asciiTheme="minorBidi" w:hAnsiTheme="minorBidi" w:cs="Traditional Arabic" w:hint="cs"/>
          <w:rtl/>
          <w:lang w:val="fr-FR"/>
        </w:rPr>
        <w:t>الإداري وحدد</w:t>
      </w:r>
      <w:r w:rsidR="00224870" w:rsidRP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2B5A4B" w:rsidRP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>أخر</w:t>
      </w:r>
      <w:r w:rsidR="00224870" w:rsidRP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أجل لقبول العروض ليوم .</w:t>
      </w:r>
      <w:r w:rsidR="00A87200" w:rsidRPr="00356C1D">
        <w:rPr>
          <w:rFonts w:asciiTheme="minorBidi" w:hAnsiTheme="minorBidi" w:cs="Traditional Arabic"/>
          <w:color w:val="FF0000"/>
          <w:sz w:val="28"/>
          <w:szCs w:val="28"/>
          <w:lang w:val="fr-FR"/>
        </w:rPr>
        <w:t>2</w:t>
      </w:r>
      <w:r w:rsidR="000B3E08" w:rsidRPr="00356C1D">
        <w:rPr>
          <w:rFonts w:asciiTheme="minorBidi" w:hAnsiTheme="minorBidi" w:cs="Traditional Arabic"/>
          <w:color w:val="FF0000"/>
          <w:sz w:val="28"/>
          <w:szCs w:val="28"/>
          <w:lang w:val="fr-FR"/>
        </w:rPr>
        <w:t>7</w:t>
      </w:r>
      <w:r w:rsidR="009C40C8" w:rsidRPr="00356C1D">
        <w:rPr>
          <w:rFonts w:asciiTheme="minorBidi" w:hAnsiTheme="minorBidi" w:cs="Traditional Arabic" w:hint="cs"/>
          <w:color w:val="FF0000"/>
          <w:sz w:val="28"/>
          <w:szCs w:val="28"/>
          <w:rtl/>
          <w:lang w:val="fr-FR"/>
        </w:rPr>
        <w:t>نوفمبر</w:t>
      </w:r>
      <w:r w:rsidR="00302B2F" w:rsidRPr="00356C1D">
        <w:rPr>
          <w:rFonts w:asciiTheme="minorBidi" w:hAnsiTheme="minorBidi" w:cs="Traditional Arabic" w:hint="cs"/>
          <w:color w:val="FF0000"/>
          <w:sz w:val="28"/>
          <w:szCs w:val="28"/>
          <w:rtl/>
          <w:lang w:val="fr-FR"/>
        </w:rPr>
        <w:t xml:space="preserve"> 2020</w:t>
      </w:r>
      <w:r w:rsidR="00A66096">
        <w:rPr>
          <w:rFonts w:asciiTheme="minorBidi" w:hAnsiTheme="minorBidi" w:cs="Traditional Arabic"/>
          <w:sz w:val="28"/>
          <w:szCs w:val="28"/>
          <w:lang w:val="fr-FR"/>
        </w:rPr>
        <w:t>.</w:t>
      </w:r>
      <w:r w:rsidR="00356C1D">
        <w:rPr>
          <w:rFonts w:asciiTheme="minorBidi" w:hAnsiTheme="minorBidi" w:cs="Traditional Arabic" w:hint="cs"/>
          <w:sz w:val="28"/>
          <w:szCs w:val="28"/>
          <w:rtl/>
          <w:lang w:val="fr-FR"/>
        </w:rPr>
        <w:t>على</w:t>
      </w:r>
      <w:r w:rsidR="00302B2F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الساعة الواح</w:t>
      </w:r>
      <w:r w:rsidR="000C337E">
        <w:rPr>
          <w:rFonts w:asciiTheme="minorBidi" w:hAnsiTheme="minorBidi" w:cs="Traditional Arabic" w:hint="cs"/>
          <w:sz w:val="28"/>
          <w:szCs w:val="28"/>
          <w:rtl/>
          <w:lang w:val="fr-FR"/>
        </w:rPr>
        <w:t>د</w:t>
      </w:r>
      <w:r w:rsidR="00302B2F">
        <w:rPr>
          <w:rFonts w:asciiTheme="minorBidi" w:hAnsiTheme="minorBidi" w:cs="Traditional Arabic" w:hint="cs"/>
          <w:sz w:val="28"/>
          <w:szCs w:val="28"/>
          <w:rtl/>
          <w:lang w:val="fr-FR"/>
        </w:rPr>
        <w:t>ة بعد الزوال</w:t>
      </w:r>
      <w:r w:rsidR="00224870" w:rsidRP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3B0AFF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وختم مكتب </w:t>
      </w:r>
      <w:r w:rsidR="00356C1D">
        <w:rPr>
          <w:rFonts w:asciiTheme="minorBidi" w:hAnsiTheme="minorBidi" w:cs="Traditional Arabic" w:hint="cs"/>
          <w:sz w:val="28"/>
          <w:szCs w:val="28"/>
          <w:rtl/>
          <w:lang w:val="fr-FR"/>
        </w:rPr>
        <w:t>الضبط بالمدرسة</w:t>
      </w: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يعتمد كمرجع اساسيا</w:t>
      </w:r>
      <w:r w:rsidR="003B0AFF">
        <w:rPr>
          <w:rFonts w:asciiTheme="minorBidi" w:hAnsiTheme="minorBidi" w:cs="Traditional Arabic" w:hint="cs"/>
          <w:sz w:val="28"/>
          <w:szCs w:val="28"/>
          <w:rtl/>
          <w:lang w:val="fr-FR"/>
        </w:rPr>
        <w:t>.</w:t>
      </w:r>
    </w:p>
    <w:p w14:paraId="4112CF56" w14:textId="734648B3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>
        <w:rPr>
          <w:rFonts w:asciiTheme="majorBidi" w:hAnsiTheme="majorBidi" w:cstheme="majorBidi" w:hint="cs"/>
          <w:b/>
          <w:bCs/>
          <w:rtl/>
          <w:lang w:val="fr-FR"/>
        </w:rPr>
        <w:t>4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>
        <w:rPr>
          <w:rFonts w:asciiTheme="minorBidi" w:hAnsiTheme="minorBidi" w:cs="Traditional Arabic" w:hint="cs"/>
          <w:b/>
          <w:bCs/>
          <w:rtl/>
          <w:lang w:bidi="ar-TN"/>
        </w:rPr>
        <w:t>منهجية فرز العروض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09A8EB97" w14:textId="36622DB4" w:rsidR="00C25B5C" w:rsidRDefault="00C25B5C" w:rsidP="00600CA6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>* تتولى لجنة الفرز في مرحلة أولى، التثبت في صحة الوثائق المكونة للعرض المالي وتصحيح الأخطاء الحسابية والمادية عند الاقتضاء ثم ترتيب جميع العروض المالية تصاعديا.</w:t>
      </w:r>
    </w:p>
    <w:p w14:paraId="3062AF10" w14:textId="6F801812" w:rsidR="00C25B5C" w:rsidRDefault="00C25B5C" w:rsidP="00B55851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* في مرحلة ثانية تقوم اللجنة </w:t>
      </w:r>
      <w:r w:rsidR="00600CA6">
        <w:rPr>
          <w:rFonts w:asciiTheme="minorBidi" w:hAnsiTheme="minorBidi" w:cs="Traditional Arabic" w:hint="cs"/>
          <w:sz w:val="28"/>
          <w:szCs w:val="28"/>
          <w:rtl/>
          <w:lang w:bidi="ar-TN"/>
        </w:rPr>
        <w:t>ب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التثبت في مطابقة العرض الفني المقدم من قبل صاحب العرض المالي الأقل ثمنا </w:t>
      </w:r>
      <w:r>
        <w:rPr>
          <w:rFonts w:asciiTheme="minorBidi" w:hAnsiTheme="minorBidi" w:cs="Traditional Arabic" w:hint="cs"/>
          <w:sz w:val="28"/>
          <w:szCs w:val="28"/>
          <w:rtl/>
        </w:rPr>
        <w:t xml:space="preserve">ويقع تشريك مصلحة الإعلامية بالمدرسة للاستئناس برأيها </w:t>
      </w:r>
      <w:r w:rsidR="00B55851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ثم 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>تقترح إسناد الطلبيّة في صورة مطابقته لكراس الشروط.</w:t>
      </w:r>
      <w:r w:rsidRPr="00302B2F">
        <w:rPr>
          <w:rFonts w:asciiTheme="minorBidi" w:hAnsiTheme="minorBidi"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14:paraId="54E2BCEC" w14:textId="77777777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</w:rPr>
      </w:pP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>إذا تبين أنّ العرض الفني المعني غير مطابق لكراس الشروط يتمّ اعتماد نفس المنهجية بالنسبة للعروض الفنية المنافسة حسب ترتيبها المالي.</w:t>
      </w:r>
      <w:r>
        <w:rPr>
          <w:rFonts w:asciiTheme="minorBidi" w:hAnsiTheme="minorBidi" w:cs="Traditional Arabic"/>
          <w:sz w:val="28"/>
          <w:szCs w:val="28"/>
          <w:lang w:bidi="ar-TN"/>
        </w:rPr>
        <w:t xml:space="preserve">   </w:t>
      </w:r>
      <w:r>
        <w:rPr>
          <w:rFonts w:asciiTheme="minorBidi" w:hAnsiTheme="minorBidi" w:cs="Traditional Arabic" w:hint="cs"/>
          <w:sz w:val="28"/>
          <w:szCs w:val="28"/>
          <w:rtl/>
        </w:rPr>
        <w:t xml:space="preserve"> </w:t>
      </w:r>
    </w:p>
    <w:p w14:paraId="1D72B76B" w14:textId="16BB927D" w:rsidR="00224870" w:rsidRDefault="00224870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 w:rsidR="00C25B5C">
        <w:rPr>
          <w:rFonts w:asciiTheme="majorBidi" w:hAnsiTheme="majorBidi" w:cstheme="majorBidi" w:hint="cs"/>
          <w:b/>
          <w:bCs/>
          <w:rtl/>
          <w:lang w:val="fr-FR"/>
        </w:rPr>
        <w:t>5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 w:rsidR="00CC26C2">
        <w:rPr>
          <w:rFonts w:asciiTheme="minorBidi" w:hAnsiTheme="minorBidi" w:cs="Traditional Arabic" w:hint="cs"/>
          <w:b/>
          <w:bCs/>
          <w:rtl/>
          <w:lang w:bidi="ar-TN"/>
        </w:rPr>
        <w:t xml:space="preserve">أجل تنفيذ </w:t>
      </w:r>
      <w:r w:rsidR="00356C1D">
        <w:rPr>
          <w:rFonts w:asciiTheme="minorBidi" w:hAnsiTheme="minorBidi" w:cs="Traditional Arabic" w:hint="cs"/>
          <w:b/>
          <w:bCs/>
          <w:rtl/>
          <w:lang w:bidi="ar-TN"/>
        </w:rPr>
        <w:t>الاشغال:</w:t>
      </w:r>
    </w:p>
    <w:p w14:paraId="7F75A009" w14:textId="5AEDCBBB" w:rsidR="00287A58" w:rsidRDefault="00A87200" w:rsidP="00356C1D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>حدد أجل تنفيذ الطلبية ب</w:t>
      </w:r>
      <w:r w:rsidR="00CC26C2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ستون 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>(</w:t>
      </w:r>
      <w:r w:rsidR="00816B05">
        <w:rPr>
          <w:rFonts w:asciiTheme="majorBidi" w:hAnsiTheme="majorBidi" w:cstheme="majorBidi" w:hint="cs"/>
          <w:sz w:val="28"/>
          <w:szCs w:val="28"/>
          <w:rtl/>
          <w:lang w:val="fr-FR"/>
        </w:rPr>
        <w:t>60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) </w:t>
      </w:r>
      <w:r w:rsidR="00816B05">
        <w:rPr>
          <w:rFonts w:asciiTheme="minorBidi" w:hAnsiTheme="minorBidi" w:cs="Traditional Arabic" w:hint="cs"/>
          <w:sz w:val="28"/>
          <w:szCs w:val="28"/>
          <w:rtl/>
          <w:lang w:val="fr-FR"/>
        </w:rPr>
        <w:t>يوم</w:t>
      </w:r>
      <w:r w:rsidR="00C25B5C">
        <w:rPr>
          <w:rFonts w:asciiTheme="minorBidi" w:hAnsiTheme="minorBidi" w:cs="Traditional Arabic" w:hint="cs"/>
          <w:sz w:val="28"/>
          <w:szCs w:val="28"/>
          <w:rtl/>
          <w:lang w:val="fr-FR"/>
        </w:rPr>
        <w:t>ا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ED6418">
        <w:rPr>
          <w:rFonts w:asciiTheme="minorBidi" w:hAnsiTheme="minorBidi" w:cs="Traditional Arabic" w:hint="cs"/>
          <w:sz w:val="28"/>
          <w:szCs w:val="28"/>
          <w:rtl/>
          <w:lang w:val="fr-FR"/>
        </w:rPr>
        <w:t>ابتداء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من اليوم الموالي لتسليم </w:t>
      </w:r>
      <w:r w:rsidR="002B5A4B">
        <w:rPr>
          <w:rFonts w:asciiTheme="minorBidi" w:hAnsiTheme="minorBidi" w:cs="Traditional Arabic" w:hint="cs"/>
          <w:sz w:val="28"/>
          <w:szCs w:val="28"/>
          <w:rtl/>
          <w:lang w:val="fr-FR"/>
        </w:rPr>
        <w:t>الإذن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بالتزود </w:t>
      </w:r>
      <w:r w:rsidR="001111C2">
        <w:rPr>
          <w:rFonts w:asciiTheme="minorBidi" w:hAnsiTheme="minorBidi" w:cs="Traditional Arabic" w:hint="cs"/>
          <w:sz w:val="28"/>
          <w:szCs w:val="28"/>
          <w:rtl/>
          <w:lang w:val="fr-FR"/>
        </w:rPr>
        <w:t>ويمكن للإدارة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2B5A4B">
        <w:rPr>
          <w:rFonts w:asciiTheme="minorBidi" w:hAnsiTheme="minorBidi" w:cs="Traditional Arabic" w:hint="cs"/>
          <w:sz w:val="28"/>
          <w:szCs w:val="28"/>
          <w:rtl/>
          <w:lang w:val="fr-FR"/>
        </w:rPr>
        <w:t>إلغاء</w:t>
      </w:r>
      <w:r w:rsidR="00224870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طلب التزود بعد هذا 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>الأجل.</w:t>
      </w:r>
    </w:p>
    <w:p w14:paraId="160BB00D" w14:textId="60E97A8D" w:rsidR="00224870" w:rsidRDefault="00224870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 w:rsidR="00C25B5C">
        <w:rPr>
          <w:rFonts w:asciiTheme="majorBidi" w:hAnsiTheme="majorBidi" w:cstheme="majorBidi" w:hint="cs"/>
          <w:b/>
          <w:bCs/>
          <w:rtl/>
          <w:lang w:val="fr-FR"/>
        </w:rPr>
        <w:t>6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 w:rsidR="00AF22B8">
        <w:rPr>
          <w:rFonts w:asciiTheme="minorBidi" w:hAnsiTheme="minorBidi" w:cs="Traditional Arabic" w:hint="cs"/>
          <w:b/>
          <w:bCs/>
          <w:rtl/>
          <w:lang w:bidi="ar-TN"/>
        </w:rPr>
        <w:t>انجاز الاشغال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4C5C46CF" w14:textId="3112A8EF" w:rsidR="00AF22B8" w:rsidRDefault="002A030A" w:rsidP="00B55851">
      <w:pPr>
        <w:pStyle w:val="Corpsdetexte"/>
        <w:numPr>
          <w:ilvl w:val="0"/>
          <w:numId w:val="47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يجب على </w:t>
      </w:r>
      <w:r w:rsidR="00346E1C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صاحب </w:t>
      </w:r>
      <w:r w:rsidR="00AF22B8">
        <w:rPr>
          <w:rFonts w:asciiTheme="minorBidi" w:hAnsiTheme="minorBidi" w:cs="Traditional Arabic" w:hint="cs"/>
          <w:sz w:val="28"/>
          <w:szCs w:val="28"/>
          <w:rtl/>
          <w:lang w:val="fr-FR"/>
        </w:rPr>
        <w:t>العرض المقبول تسليم المعدات الي إدارة المدرسة قبل تركيبها ويقع تحرير محضر في الغرض</w:t>
      </w:r>
    </w:p>
    <w:p w14:paraId="02D207BA" w14:textId="62C67C36" w:rsidR="00AF22B8" w:rsidRDefault="00AF22B8" w:rsidP="00AF22B8">
      <w:pPr>
        <w:pStyle w:val="Corpsdetexte"/>
        <w:numPr>
          <w:ilvl w:val="0"/>
          <w:numId w:val="47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>يقع تركيب وتشغيل وتكوين الاعوان بمقر المدرسة الوطنية للمهندسين بصفاقس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C25B5C">
        <w:rPr>
          <w:rFonts w:asciiTheme="minorBidi" w:hAnsiTheme="minorBidi" w:cs="Traditional Arabic" w:hint="cs"/>
          <w:sz w:val="28"/>
          <w:szCs w:val="28"/>
          <w:rtl/>
          <w:lang w:val="fr-FR"/>
        </w:rPr>
        <w:t>على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حسابه الخاص</w:t>
      </w:r>
    </w:p>
    <w:p w14:paraId="34D48B67" w14:textId="77777777" w:rsidR="00B55851" w:rsidRDefault="00AF22B8" w:rsidP="00AF22B8">
      <w:pPr>
        <w:pStyle w:val="Corpsdetexte"/>
        <w:numPr>
          <w:ilvl w:val="0"/>
          <w:numId w:val="47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يضمن المزود خلوّ البضاعة من كل الشوائب وفي حالة رفض الإدارة تسلم وتركيب البضاعة لعيب فيها، يلتزم المزود باستبدالها.</w:t>
      </w:r>
    </w:p>
    <w:p w14:paraId="4A5882D3" w14:textId="5B101863" w:rsidR="00AF22B8" w:rsidRDefault="00ED6418" w:rsidP="00AF22B8">
      <w:pPr>
        <w:pStyle w:val="Corpsdetexte"/>
        <w:numPr>
          <w:ilvl w:val="0"/>
          <w:numId w:val="47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إثر</w:t>
      </w:r>
      <w:r w:rsidR="00AF22B8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 xml:space="preserve"> انتهاء الاشغال يقع تحرير محظر استلام وقتي في الغرض</w:t>
      </w:r>
      <w:r w:rsidR="00C25B5C">
        <w:rPr>
          <w:rFonts w:asciiTheme="minorBidi" w:hAnsiTheme="minorBidi" w:cs="Traditional Arabic" w:hint="cs"/>
          <w:sz w:val="28"/>
          <w:szCs w:val="28"/>
          <w:rtl/>
          <w:lang w:val="fr-FR" w:bidi="ar-TN"/>
        </w:rPr>
        <w:t>.</w:t>
      </w:r>
    </w:p>
    <w:p w14:paraId="1F00C60A" w14:textId="1FA28710" w:rsidR="001D46D9" w:rsidRDefault="001D46D9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sz w:val="28"/>
          <w:szCs w:val="28"/>
          <w:rtl/>
          <w:lang w:val="fr-FR"/>
        </w:rPr>
      </w:pPr>
      <w:r>
        <w:rPr>
          <w:rFonts w:asciiTheme="minorBidi" w:hAnsiTheme="minorBidi" w:cs="Traditional Arabic" w:hint="cs"/>
          <w:b/>
          <w:bCs/>
          <w:sz w:val="28"/>
          <w:szCs w:val="28"/>
          <w:rtl/>
          <w:lang w:val="fr-FR"/>
        </w:rPr>
        <w:t xml:space="preserve">الفصل </w:t>
      </w:r>
      <w:r w:rsidR="00C25B5C">
        <w:rPr>
          <w:rFonts w:asciiTheme="minorBidi" w:hAnsiTheme="minorBidi" w:cs="Traditional Arabic" w:hint="cs"/>
          <w:b/>
          <w:bCs/>
          <w:sz w:val="28"/>
          <w:szCs w:val="28"/>
          <w:rtl/>
          <w:lang w:val="fr-FR"/>
        </w:rPr>
        <w:t>7</w:t>
      </w:r>
      <w:r>
        <w:rPr>
          <w:rFonts w:asciiTheme="minorBidi" w:hAnsiTheme="minorBidi" w:cs="Traditional Arabic" w:hint="cs"/>
          <w:b/>
          <w:bCs/>
          <w:sz w:val="28"/>
          <w:szCs w:val="28"/>
          <w:rtl/>
          <w:lang w:val="fr-FR"/>
        </w:rPr>
        <w:t>: خدمات ما بعد البيع</w:t>
      </w:r>
    </w:p>
    <w:p w14:paraId="4742B6B6" w14:textId="4472046D" w:rsidR="00C25B5C" w:rsidRDefault="00346E1C" w:rsidP="00C25B5C">
      <w:pPr>
        <w:pStyle w:val="Corpsdetexte"/>
        <w:numPr>
          <w:ilvl w:val="0"/>
          <w:numId w:val="47"/>
        </w:numPr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val="fr-FR"/>
        </w:rPr>
      </w:pP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يلتزم صاحب الطلبية </w:t>
      </w:r>
      <w:r w:rsidR="00C25B5C">
        <w:rPr>
          <w:rFonts w:asciiTheme="minorBidi" w:hAnsiTheme="minorBidi" w:cs="Traditional Arabic" w:hint="cs"/>
          <w:sz w:val="28"/>
          <w:szCs w:val="28"/>
          <w:rtl/>
          <w:lang w:val="fr-FR"/>
        </w:rPr>
        <w:t>يصيانه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وإصلاح وتوفير قطع الغيار للمعدات المزمع اقتناؤها وذلك لمدة لا تق</w:t>
      </w:r>
      <w:r w:rsidR="001D46D9">
        <w:rPr>
          <w:rFonts w:asciiTheme="minorBidi" w:hAnsiTheme="minorBidi" w:cs="Traditional Arabic" w:hint="eastAsia"/>
          <w:sz w:val="28"/>
          <w:szCs w:val="28"/>
          <w:rtl/>
          <w:lang w:val="fr-FR"/>
        </w:rPr>
        <w:t>ل</w:t>
      </w:r>
      <w:r w:rsidR="001D46D9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 عن ثلاث سنوات</w:t>
      </w:r>
      <w:r w:rsidR="00C25B5C">
        <w:rPr>
          <w:rFonts w:asciiTheme="minorBidi" w:hAnsiTheme="minorBidi" w:cs="Traditional Arabic" w:hint="cs"/>
          <w:sz w:val="28"/>
          <w:szCs w:val="28"/>
          <w:rtl/>
          <w:lang w:val="fr-FR"/>
        </w:rPr>
        <w:t>.</w:t>
      </w:r>
    </w:p>
    <w:p w14:paraId="2CC8B64D" w14:textId="77777777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/>
        </w:rPr>
      </w:pPr>
    </w:p>
    <w:p w14:paraId="2B0676E0" w14:textId="77777777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/>
        </w:rPr>
      </w:pPr>
    </w:p>
    <w:p w14:paraId="320B2D1E" w14:textId="77777777" w:rsidR="00C25B5C" w:rsidRP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/>
        </w:rPr>
      </w:pPr>
    </w:p>
    <w:p w14:paraId="159E57BF" w14:textId="3ACA79F8" w:rsidR="00632775" w:rsidRDefault="00724002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lastRenderedPageBreak/>
        <w:t xml:space="preserve">الفصل </w:t>
      </w:r>
      <w:r w:rsidR="00C25B5C">
        <w:rPr>
          <w:rFonts w:asciiTheme="majorBidi" w:hAnsiTheme="majorBidi" w:cstheme="majorBidi" w:hint="cs"/>
          <w:b/>
          <w:bCs/>
          <w:rtl/>
          <w:lang w:val="fr-FR"/>
        </w:rPr>
        <w:t>8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>
        <w:rPr>
          <w:rFonts w:asciiTheme="minorBidi" w:hAnsiTheme="minorBidi" w:cs="Traditional Arabic" w:hint="cs"/>
          <w:b/>
          <w:bCs/>
          <w:rtl/>
          <w:lang w:bidi="ar-TN"/>
        </w:rPr>
        <w:t>تغيير حجم الطلبية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62CD75C2" w14:textId="5A454647" w:rsidR="00A66096" w:rsidRDefault="00724002" w:rsidP="000C337E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 w:rsidRPr="00724002"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يمكن للمدرسة الوطنية للمهندسين بصفاقس </w:t>
      </w: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 xml:space="preserve">تغيير الكميات بالزيادة أو التنقيص بنسبة لا تتجاوز عشرين بالمائة </w:t>
      </w:r>
      <w:r w:rsidRPr="000C337E">
        <w:rPr>
          <w:rFonts w:asciiTheme="minorBidi" w:hAnsiTheme="minorBidi" w:cs="Traditional Arabic" w:hint="cs"/>
          <w:sz w:val="28"/>
          <w:szCs w:val="28"/>
          <w:rtl/>
          <w:lang w:val="fr-FR"/>
        </w:rPr>
        <w:t>(</w:t>
      </w:r>
      <w:r>
        <w:rPr>
          <w:rFonts w:asciiTheme="minorBidi" w:hAnsiTheme="minorBidi" w:cs="Traditional Arabic" w:hint="cs"/>
          <w:sz w:val="28"/>
          <w:szCs w:val="28"/>
          <w:rtl/>
          <w:lang w:val="fr-FR"/>
        </w:rPr>
        <w:t>20</w:t>
      </w:r>
      <w:r>
        <w:rPr>
          <w:rFonts w:asciiTheme="minorBidi" w:hAnsiTheme="minorBidi" w:cs="Traditional Arabic"/>
          <w:sz w:val="28"/>
          <w:szCs w:val="28"/>
          <w:lang w:val="fr-FR"/>
        </w:rPr>
        <w:t>%</w:t>
      </w:r>
      <w:r w:rsidRPr="000C337E">
        <w:rPr>
          <w:rFonts w:asciiTheme="minorBidi" w:hAnsiTheme="minorBidi" w:cs="Traditional Arabic" w:hint="cs"/>
          <w:sz w:val="28"/>
          <w:szCs w:val="28"/>
          <w:rtl/>
          <w:lang w:val="fr-FR"/>
        </w:rPr>
        <w:t>)</w:t>
      </w:r>
      <w:r w:rsidRPr="00724002">
        <w:rPr>
          <w:rFonts w:asciiTheme="minorBidi" w:hAnsiTheme="minorBidi" w:cs="Traditional Arabic" w:hint="cs"/>
          <w:sz w:val="40"/>
          <w:szCs w:val="40"/>
          <w:rtl/>
          <w:lang w:bidi="ar-TN"/>
        </w:rPr>
        <w:t xml:space="preserve"> 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من الكمية المطلوبة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وفي هذه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الحالة لا يمكن للمزود رفض تغيير حجم الطلبية.</w:t>
      </w:r>
    </w:p>
    <w:p w14:paraId="7F2B854A" w14:textId="5330051A" w:rsidR="00724002" w:rsidRDefault="00724002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 w:rsidR="00C25B5C">
        <w:rPr>
          <w:rFonts w:asciiTheme="majorBidi" w:hAnsiTheme="majorBidi" w:cstheme="majorBidi" w:hint="cs"/>
          <w:b/>
          <w:bCs/>
          <w:rtl/>
          <w:lang w:val="fr-FR"/>
        </w:rPr>
        <w:t>9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>
        <w:rPr>
          <w:rFonts w:asciiTheme="minorBidi" w:hAnsiTheme="minorBidi" w:cs="Traditional Arabic" w:hint="cs"/>
          <w:b/>
          <w:bCs/>
          <w:rtl/>
          <w:lang w:bidi="ar-TN"/>
        </w:rPr>
        <w:t>طريقة الخلاص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27950CA9" w14:textId="5A937C3E" w:rsidR="00BD5B46" w:rsidRDefault="00724002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تقديم فاتورة في أربعة نظائر مصحوبة بالأصل من طلب التزود الصادر عن </w:t>
      </w:r>
      <w:r w:rsidR="002B5A4B">
        <w:rPr>
          <w:rFonts w:asciiTheme="minorBidi" w:hAnsiTheme="minorBidi" w:cs="Traditional Arabic" w:hint="cs"/>
          <w:sz w:val="28"/>
          <w:szCs w:val="28"/>
          <w:rtl/>
          <w:lang w:bidi="ar-TN"/>
        </w:rPr>
        <w:t>إدارة</w:t>
      </w:r>
      <w:r w:rsidR="009C40C8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جامعة صفاقس</w:t>
      </w:r>
      <w:r w:rsidR="00F11B09">
        <w:rPr>
          <w:rFonts w:asciiTheme="minorBidi" w:hAnsiTheme="minorBidi" w:cs="Traditional Arabic" w:hint="cs"/>
          <w:sz w:val="28"/>
          <w:szCs w:val="28"/>
          <w:rtl/>
        </w:rPr>
        <w:t xml:space="preserve"> 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في الغرض </w:t>
      </w:r>
      <w:r w:rsidR="00C25B5C">
        <w:rPr>
          <w:rFonts w:asciiTheme="minorBidi" w:hAnsiTheme="minorBidi" w:cs="Traditional Arabic" w:hint="cs"/>
          <w:sz w:val="28"/>
          <w:szCs w:val="28"/>
          <w:rtl/>
          <w:lang w:bidi="ar-TN"/>
        </w:rPr>
        <w:t>ومحضر الاستلام الوقتي،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وتحمل الفاتورة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وجوبا ختم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وإمضاء المزود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ورقم المعرف</w:t>
      </w:r>
      <w:r w:rsidR="009E0D9C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الجبائي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والهوية البنكية</w:t>
      </w:r>
      <w:r w:rsidR="009E0D9C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أو </w:t>
      </w:r>
      <w:r w:rsidR="00C25B5C">
        <w:rPr>
          <w:rFonts w:asciiTheme="minorBidi" w:hAnsiTheme="minorBidi" w:cs="Traditional Arabic" w:hint="cs"/>
          <w:sz w:val="28"/>
          <w:szCs w:val="28"/>
          <w:rtl/>
          <w:lang w:bidi="ar-TN"/>
        </w:rPr>
        <w:t>البريدية.</w:t>
      </w:r>
    </w:p>
    <w:p w14:paraId="7F8FBC37" w14:textId="0DE7B6B7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الفصل </w:t>
      </w:r>
      <w:r>
        <w:rPr>
          <w:rFonts w:asciiTheme="majorBidi" w:hAnsiTheme="majorBidi" w:cstheme="majorBidi" w:hint="cs"/>
          <w:b/>
          <w:bCs/>
          <w:rtl/>
          <w:lang w:val="fr-FR"/>
        </w:rPr>
        <w:t>10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>
        <w:rPr>
          <w:rFonts w:asciiTheme="minorBidi" w:hAnsiTheme="minorBidi" w:cs="Traditional Arabic" w:hint="cs"/>
          <w:b/>
          <w:bCs/>
          <w:rtl/>
          <w:lang w:bidi="ar-TN"/>
        </w:rPr>
        <w:t>المكلف بالخلاص</w:t>
      </w:r>
      <w:r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4A530030" w14:textId="7CA8B05D" w:rsidR="00C25B5C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bidi="ar-TN"/>
        </w:rPr>
      </w:pPr>
      <w:r w:rsidRPr="00C25B5C">
        <w:rPr>
          <w:rFonts w:asciiTheme="minorBidi" w:hAnsiTheme="minorBidi" w:cs="Traditional Arabic" w:hint="cs"/>
          <w:sz w:val="28"/>
          <w:szCs w:val="28"/>
          <w:rtl/>
          <w:lang w:bidi="ar-TN"/>
        </w:rPr>
        <w:t>محاسب جامعة صفاقس مكلف بخلاص المزود ال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>ذ</w:t>
      </w:r>
      <w:r w:rsidRPr="00C25B5C"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ي أسندت 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>اليه الطلبية.</w:t>
      </w:r>
    </w:p>
    <w:p w14:paraId="6151E775" w14:textId="2A1D0E0D" w:rsidR="00987E0D" w:rsidRDefault="00C25B5C" w:rsidP="00C25B5C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rtl/>
          <w:lang w:val="fr-FR"/>
        </w:rPr>
      </w:pPr>
      <w:r>
        <w:rPr>
          <w:rFonts w:asciiTheme="minorBidi" w:hAnsiTheme="minorBidi" w:cs="Traditional Arabic" w:hint="cs"/>
          <w:b/>
          <w:bCs/>
          <w:rtl/>
          <w:lang w:val="fr-FR"/>
        </w:rPr>
        <w:t>ا</w:t>
      </w:r>
      <w:r w:rsidR="00987E0D" w:rsidRPr="008D610B">
        <w:rPr>
          <w:rFonts w:asciiTheme="minorBidi" w:hAnsiTheme="minorBidi" w:cs="Traditional Arabic"/>
          <w:b/>
          <w:bCs/>
          <w:rtl/>
          <w:lang w:val="fr-FR"/>
        </w:rPr>
        <w:t xml:space="preserve">لفصل </w:t>
      </w:r>
      <w:r w:rsidR="00987E0D">
        <w:rPr>
          <w:rFonts w:asciiTheme="majorBidi" w:hAnsiTheme="majorBidi" w:cstheme="majorBidi" w:hint="cs"/>
          <w:b/>
          <w:bCs/>
          <w:rtl/>
          <w:lang w:val="fr-FR"/>
        </w:rPr>
        <w:t>1</w:t>
      </w:r>
      <w:r>
        <w:rPr>
          <w:rFonts w:asciiTheme="majorBidi" w:hAnsiTheme="majorBidi" w:cstheme="majorBidi" w:hint="cs"/>
          <w:b/>
          <w:bCs/>
          <w:rtl/>
          <w:lang w:val="fr-FR"/>
        </w:rPr>
        <w:t>1</w:t>
      </w:r>
      <w:r w:rsidR="00987E0D" w:rsidRPr="008D610B">
        <w:rPr>
          <w:rFonts w:asciiTheme="minorBidi" w:hAnsiTheme="minorBidi" w:cs="Traditional Arabic"/>
          <w:b/>
          <w:bCs/>
          <w:rtl/>
          <w:lang w:val="fr-FR"/>
        </w:rPr>
        <w:t xml:space="preserve">: </w:t>
      </w:r>
      <w:r w:rsidR="00987E0D">
        <w:rPr>
          <w:rFonts w:asciiTheme="minorBidi" w:hAnsiTheme="minorBidi" w:cs="Traditional Arabic" w:hint="cs"/>
          <w:b/>
          <w:bCs/>
          <w:rtl/>
          <w:lang w:bidi="ar-TN"/>
        </w:rPr>
        <w:t>التراتيب القانونية</w:t>
      </w:r>
      <w:r w:rsidR="00987E0D" w:rsidRPr="008D610B">
        <w:rPr>
          <w:rFonts w:asciiTheme="minorBidi" w:hAnsiTheme="minorBidi" w:cs="Traditional Arabic"/>
          <w:b/>
          <w:bCs/>
          <w:rtl/>
          <w:lang w:val="fr-FR"/>
        </w:rPr>
        <w:t>:</w:t>
      </w:r>
    </w:p>
    <w:p w14:paraId="1E296553" w14:textId="4FF69A13" w:rsidR="00632775" w:rsidRPr="00987E0D" w:rsidRDefault="00987E0D" w:rsidP="00987E0D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lang w:bidi="ar-TN"/>
        </w:rPr>
      </w:pP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يخضع تنفيذ هذه الاستشارة حسب التراتيب القانونية الجاري بها العمل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وخاصة لأحكام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مجلة المحاسبة العمومية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ولأحكام كراس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الشروط الادارية العامة المطبّق على الصفقات العمومية الخاصّة بالتزود بمواد عاديّة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وخدمات ولأحكام الأمر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عدد </w:t>
      </w:r>
      <w:r w:rsidRPr="00987E0D">
        <w:rPr>
          <w:rFonts w:asciiTheme="majorBidi" w:hAnsiTheme="majorBidi" w:cstheme="majorBidi" w:hint="cs"/>
          <w:b/>
          <w:bCs/>
          <w:rtl/>
          <w:lang w:val="fr-FR"/>
        </w:rPr>
        <w:t>1039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لسنة </w:t>
      </w:r>
      <w:r w:rsidRPr="00987E0D">
        <w:rPr>
          <w:rFonts w:asciiTheme="majorBidi" w:hAnsiTheme="majorBidi" w:cstheme="majorBidi" w:hint="cs"/>
          <w:b/>
          <w:bCs/>
          <w:rtl/>
          <w:lang w:val="fr-FR"/>
        </w:rPr>
        <w:t>2014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المؤرّخ في </w:t>
      </w:r>
      <w:r w:rsidRPr="00987E0D">
        <w:rPr>
          <w:rFonts w:asciiTheme="majorBidi" w:hAnsiTheme="majorBidi" w:cstheme="majorBidi" w:hint="cs"/>
          <w:b/>
          <w:bCs/>
          <w:rtl/>
          <w:lang w:val="fr-FR"/>
        </w:rPr>
        <w:t>13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مارس </w:t>
      </w:r>
      <w:r w:rsidRPr="00987E0D">
        <w:rPr>
          <w:rFonts w:asciiTheme="majorBidi" w:hAnsiTheme="majorBidi" w:cstheme="majorBidi" w:hint="cs"/>
          <w:b/>
          <w:bCs/>
          <w:rtl/>
          <w:lang w:val="fr-FR"/>
        </w:rPr>
        <w:t>2014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</w:t>
      </w:r>
      <w:r w:rsidR="001111C2">
        <w:rPr>
          <w:rFonts w:asciiTheme="minorBidi" w:hAnsiTheme="minorBidi" w:cs="Traditional Arabic" w:hint="cs"/>
          <w:sz w:val="28"/>
          <w:szCs w:val="28"/>
          <w:rtl/>
          <w:lang w:bidi="ar-TN"/>
        </w:rPr>
        <w:t>والمتعلق بتنظيم</w:t>
      </w:r>
      <w:r>
        <w:rPr>
          <w:rFonts w:asciiTheme="minorBidi" w:hAnsiTheme="minorBidi" w:cs="Traditional Arabic" w:hint="cs"/>
          <w:sz w:val="28"/>
          <w:szCs w:val="28"/>
          <w:rtl/>
          <w:lang w:bidi="ar-TN"/>
        </w:rPr>
        <w:t xml:space="preserve"> الصفقات العمومية.</w:t>
      </w:r>
    </w:p>
    <w:p w14:paraId="3520D142" w14:textId="77777777" w:rsidR="00632775" w:rsidRPr="008D610B" w:rsidRDefault="00987E0D" w:rsidP="00632775">
      <w:pPr>
        <w:pStyle w:val="Corpsdetexte"/>
        <w:spacing w:before="60" w:after="60" w:line="360" w:lineRule="auto"/>
        <w:ind w:left="644"/>
        <w:jc w:val="center"/>
        <w:rPr>
          <w:rFonts w:asciiTheme="minorBidi" w:hAnsiTheme="minorBidi" w:cs="Traditional Arabic"/>
          <w:sz w:val="28"/>
          <w:szCs w:val="28"/>
          <w:lang w:val="fr-FR" w:bidi="ar-TN"/>
        </w:rPr>
      </w:pPr>
      <w:r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  </w:t>
      </w:r>
      <w:r w:rsidR="00632775"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                                      </w:t>
      </w:r>
      <w:r w:rsidR="008D610B">
        <w:rPr>
          <w:rFonts w:asciiTheme="minorBidi" w:hAnsiTheme="minorBidi" w:cs="Traditional Arabic"/>
          <w:sz w:val="28"/>
          <w:szCs w:val="28"/>
          <w:lang w:val="fr-FR" w:bidi="ar-TN"/>
        </w:rPr>
        <w:t xml:space="preserve">                </w:t>
      </w:r>
      <w:r w:rsidR="00632775"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  </w:t>
      </w:r>
      <w:r w:rsidR="00513BBF">
        <w:rPr>
          <w:rFonts w:asciiTheme="minorBidi" w:hAnsiTheme="minorBidi" w:cs="Traditional Arabic"/>
          <w:sz w:val="28"/>
          <w:szCs w:val="28"/>
          <w:lang w:val="fr-FR" w:bidi="ar-TN"/>
        </w:rPr>
        <w:t xml:space="preserve">     </w:t>
      </w:r>
      <w:r w:rsidR="00632775"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......................في .......................</w:t>
      </w:r>
    </w:p>
    <w:p w14:paraId="47089BFB" w14:textId="00E2127C" w:rsidR="00632775" w:rsidRPr="008D610B" w:rsidRDefault="00632775" w:rsidP="00632775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....................في .......................                         </w:t>
      </w:r>
      <w:r w:rsidR="00513BBF">
        <w:rPr>
          <w:rFonts w:asciiTheme="minorBidi" w:hAnsiTheme="minorBidi" w:cs="Traditional Arabic"/>
          <w:sz w:val="28"/>
          <w:szCs w:val="28"/>
          <w:lang w:val="fr-FR" w:bidi="ar-TN"/>
        </w:rPr>
        <w:t xml:space="preserve"> </w:t>
      </w:r>
      <w:r w:rsidR="008D610B">
        <w:rPr>
          <w:rFonts w:asciiTheme="minorBidi" w:hAnsiTheme="minorBidi" w:cs="Traditional Arabic"/>
          <w:sz w:val="28"/>
          <w:szCs w:val="28"/>
          <w:lang w:val="fr-FR" w:bidi="ar-TN"/>
        </w:rPr>
        <w:t xml:space="preserve">                   </w:t>
      </w:r>
      <w:r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 xml:space="preserve">   </w:t>
      </w:r>
      <w:r w:rsidRPr="003337C3"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  <w:t xml:space="preserve">اطلعت عليه </w:t>
      </w:r>
      <w:r w:rsidR="001111C2" w:rsidRPr="003337C3">
        <w:rPr>
          <w:rFonts w:asciiTheme="minorBidi" w:hAnsiTheme="minorBidi" w:cs="Traditional Arabic" w:hint="cs"/>
          <w:b/>
          <w:bCs/>
          <w:sz w:val="28"/>
          <w:szCs w:val="28"/>
          <w:rtl/>
          <w:lang w:val="fr-FR" w:bidi="ar-TN"/>
        </w:rPr>
        <w:t>وصادقت</w:t>
      </w:r>
    </w:p>
    <w:p w14:paraId="3054BF35" w14:textId="77777777" w:rsidR="00632775" w:rsidRPr="003337C3" w:rsidRDefault="00632775" w:rsidP="008D610B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</w:pPr>
      <w:r w:rsidRPr="003337C3"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  <w:t xml:space="preserve">            اطلعت عليه ووافقت</w:t>
      </w:r>
    </w:p>
    <w:p w14:paraId="3E38119F" w14:textId="77777777" w:rsidR="00632775" w:rsidRPr="003337C3" w:rsidRDefault="00632775" w:rsidP="00071AFD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</w:pPr>
      <w:r w:rsidRPr="003337C3"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  <w:t xml:space="preserve">              صاحب العرض                                              </w:t>
      </w:r>
      <w:r w:rsidR="00071AFD">
        <w:rPr>
          <w:rFonts w:asciiTheme="minorBidi" w:hAnsiTheme="minorBidi" w:cs="Traditional Arabic" w:hint="cs"/>
          <w:b/>
          <w:bCs/>
          <w:sz w:val="28"/>
          <w:szCs w:val="28"/>
          <w:rtl/>
          <w:lang w:val="fr-FR" w:bidi="ar-TN"/>
        </w:rPr>
        <w:t xml:space="preserve">               مدير المدرسة الوطنية للمهندسين بصفاقس</w:t>
      </w:r>
    </w:p>
    <w:p w14:paraId="0808D18A" w14:textId="2367F44B" w:rsidR="00632775" w:rsidRPr="008D610B" w:rsidRDefault="008D610B" w:rsidP="00632775">
      <w:pPr>
        <w:pStyle w:val="Corpsdetexte"/>
        <w:spacing w:before="60" w:after="60" w:line="360" w:lineRule="auto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  <w:r w:rsidRPr="003337C3">
        <w:rPr>
          <w:rFonts w:asciiTheme="minorBidi" w:hAnsiTheme="minorBidi" w:cs="Traditional Arabic"/>
          <w:b/>
          <w:bCs/>
          <w:sz w:val="28"/>
          <w:szCs w:val="28"/>
          <w:lang w:val="fr-FR" w:bidi="ar-TN"/>
        </w:rPr>
        <w:t xml:space="preserve"> </w:t>
      </w:r>
      <w:r w:rsidR="00632775" w:rsidRPr="003337C3">
        <w:rPr>
          <w:rFonts w:asciiTheme="minorBidi" w:hAnsiTheme="minorBidi" w:cs="Traditional Arabic"/>
          <w:b/>
          <w:bCs/>
          <w:sz w:val="28"/>
          <w:szCs w:val="28"/>
          <w:rtl/>
          <w:lang w:val="fr-FR" w:bidi="ar-TN"/>
        </w:rPr>
        <w:t xml:space="preserve"> (الاسم، اللقب، الصفة، الإمضاء </w:t>
      </w:r>
      <w:r w:rsidR="001111C2" w:rsidRPr="003337C3">
        <w:rPr>
          <w:rFonts w:asciiTheme="minorBidi" w:hAnsiTheme="minorBidi" w:cs="Traditional Arabic" w:hint="cs"/>
          <w:b/>
          <w:bCs/>
          <w:sz w:val="28"/>
          <w:szCs w:val="28"/>
          <w:rtl/>
          <w:lang w:val="fr-FR" w:bidi="ar-TN"/>
        </w:rPr>
        <w:t>والختم</w:t>
      </w:r>
      <w:r w:rsidR="00632775" w:rsidRPr="008D610B">
        <w:rPr>
          <w:rFonts w:asciiTheme="minorBidi" w:hAnsiTheme="minorBidi" w:cs="Traditional Arabic"/>
          <w:sz w:val="28"/>
          <w:szCs w:val="28"/>
          <w:rtl/>
          <w:lang w:val="fr-FR" w:bidi="ar-TN"/>
        </w:rPr>
        <w:t>)</w:t>
      </w:r>
    </w:p>
    <w:p w14:paraId="555B4744" w14:textId="77777777" w:rsidR="00866F85" w:rsidRDefault="00866F85" w:rsidP="00D35FE2">
      <w:pPr>
        <w:pStyle w:val="Corpsdetexte"/>
        <w:spacing w:before="60" w:after="60" w:line="360" w:lineRule="auto"/>
        <w:ind w:right="180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</w:p>
    <w:p w14:paraId="3A275BB5" w14:textId="77777777" w:rsidR="00225134" w:rsidRDefault="00225134" w:rsidP="00D35FE2">
      <w:pPr>
        <w:pStyle w:val="Corpsdetexte"/>
        <w:spacing w:before="60" w:after="60" w:line="360" w:lineRule="auto"/>
        <w:ind w:right="180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</w:p>
    <w:p w14:paraId="12F60423" w14:textId="77777777" w:rsidR="00225134" w:rsidRDefault="00225134" w:rsidP="00D35FE2">
      <w:pPr>
        <w:pStyle w:val="Corpsdetexte"/>
        <w:spacing w:before="60" w:after="60" w:line="360" w:lineRule="auto"/>
        <w:ind w:right="180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</w:p>
    <w:p w14:paraId="0309788D" w14:textId="77777777" w:rsidR="00225134" w:rsidRDefault="00225134" w:rsidP="00D35FE2">
      <w:pPr>
        <w:pStyle w:val="Corpsdetexte"/>
        <w:spacing w:before="60" w:after="60" w:line="360" w:lineRule="auto"/>
        <w:ind w:right="180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</w:p>
    <w:p w14:paraId="1D6277CA" w14:textId="77777777" w:rsidR="00225134" w:rsidRDefault="00225134" w:rsidP="00D35FE2">
      <w:pPr>
        <w:pStyle w:val="Corpsdetexte"/>
        <w:spacing w:before="60" w:after="60" w:line="360" w:lineRule="auto"/>
        <w:ind w:right="180"/>
        <w:jc w:val="both"/>
        <w:rPr>
          <w:rFonts w:asciiTheme="minorBidi" w:hAnsiTheme="minorBidi" w:cs="Traditional Arabic"/>
          <w:sz w:val="28"/>
          <w:szCs w:val="28"/>
          <w:rtl/>
          <w:lang w:val="fr-FR" w:bidi="ar-TN"/>
        </w:rPr>
      </w:pPr>
    </w:p>
    <w:p w14:paraId="1167D33C" w14:textId="77777777" w:rsidR="00F72317" w:rsidRDefault="00F72317" w:rsidP="00632775">
      <w:pPr>
        <w:pStyle w:val="Retraitcorpsdetexte"/>
        <w:ind w:left="228" w:hanging="180"/>
        <w:jc w:val="right"/>
        <w:rPr>
          <w:rFonts w:cs="Traditional Arabic"/>
          <w:b/>
          <w:bCs/>
          <w:rtl/>
        </w:rPr>
      </w:pPr>
    </w:p>
    <w:tbl>
      <w:tblPr>
        <w:tblpPr w:leftFromText="141" w:rightFromText="141" w:vertAnchor="text" w:horzAnchor="margin" w:tblpXSpec="center" w:tblpY="-243"/>
        <w:bidiVisual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C3B3C" w14:paraId="1FBACB9E" w14:textId="77777777" w:rsidTr="00DC3B3C">
        <w:trPr>
          <w:trHeight w:val="1352"/>
        </w:trPr>
        <w:tc>
          <w:tcPr>
            <w:tcW w:w="3260" w:type="dxa"/>
            <w:shd w:val="clear" w:color="auto" w:fill="auto"/>
            <w:vAlign w:val="center"/>
          </w:tcPr>
          <w:p w14:paraId="446DCDE5" w14:textId="77777777" w:rsidR="00DC3B3C" w:rsidRPr="00B85575" w:rsidRDefault="00DC3B3C" w:rsidP="00DC3B3C">
            <w:pPr>
              <w:jc w:val="center"/>
              <w:rPr>
                <w:rFonts w:cs="Andalus"/>
                <w:b/>
                <w:bCs/>
                <w:sz w:val="22"/>
                <w:szCs w:val="22"/>
                <w:rtl/>
                <w:lang w:eastAsia="fr-FR"/>
              </w:rPr>
            </w:pPr>
            <w:r w:rsidRPr="00B85575">
              <w:rPr>
                <w:rFonts w:cs="Andalus" w:hint="cs"/>
                <w:b/>
                <w:bCs/>
                <w:sz w:val="22"/>
                <w:szCs w:val="22"/>
                <w:rtl/>
                <w:lang w:eastAsia="fr-FR"/>
              </w:rPr>
              <w:t>الجمهورية التونسية</w:t>
            </w:r>
          </w:p>
          <w:p w14:paraId="4380AE98" w14:textId="599A4890" w:rsidR="00DC3B3C" w:rsidRPr="00B85575" w:rsidRDefault="00DC3B3C" w:rsidP="00DC3B3C">
            <w:pPr>
              <w:jc w:val="center"/>
              <w:rPr>
                <w:rFonts w:cs="Andalus"/>
                <w:sz w:val="22"/>
                <w:szCs w:val="22"/>
                <w:rtl/>
                <w:lang w:eastAsia="fr-FR" w:bidi="ar-TN"/>
              </w:rPr>
            </w:pPr>
            <w:r w:rsidRPr="00B85575">
              <w:rPr>
                <w:rFonts w:cs="Andalus" w:hint="cs"/>
                <w:sz w:val="22"/>
                <w:szCs w:val="22"/>
                <w:rtl/>
                <w:lang w:eastAsia="fr-FR"/>
              </w:rPr>
              <w:t>وزارة التعليم العالي</w:t>
            </w:r>
            <w:r w:rsidRPr="00B85575">
              <w:rPr>
                <w:rFonts w:cs="Andalus" w:hint="cs"/>
                <w:sz w:val="22"/>
                <w:szCs w:val="22"/>
                <w:rtl/>
                <w:lang w:eastAsia="fr-FR" w:bidi="ar-TN"/>
              </w:rPr>
              <w:t xml:space="preserve"> </w:t>
            </w:r>
            <w:r w:rsidR="00372388" w:rsidRPr="00B85575">
              <w:rPr>
                <w:rFonts w:cs="Andalus" w:hint="cs"/>
                <w:sz w:val="22"/>
                <w:szCs w:val="22"/>
                <w:rtl/>
                <w:lang w:eastAsia="fr-FR" w:bidi="ar-TN"/>
              </w:rPr>
              <w:t xml:space="preserve">والبحث </w:t>
            </w:r>
            <w:r w:rsidR="00372388" w:rsidRPr="00B85575">
              <w:rPr>
                <w:rFonts w:cs="Andalus"/>
                <w:sz w:val="22"/>
                <w:szCs w:val="22"/>
                <w:rtl/>
                <w:lang w:eastAsia="fr-FR" w:bidi="ar-TN"/>
              </w:rPr>
              <w:t>العلمي</w:t>
            </w:r>
          </w:p>
          <w:p w14:paraId="3AB6E658" w14:textId="77777777" w:rsidR="00DC3B3C" w:rsidRPr="00BA26A7" w:rsidRDefault="00DC3B3C" w:rsidP="00DC3B3C">
            <w:pPr>
              <w:jc w:val="center"/>
              <w:rPr>
                <w:rFonts w:cs="Andalus"/>
                <w:b/>
                <w:bCs/>
                <w:sz w:val="22"/>
                <w:szCs w:val="22"/>
                <w:rtl/>
                <w:lang w:eastAsia="fr-FR" w:bidi="ar-TN"/>
              </w:rPr>
            </w:pPr>
            <w:r>
              <w:rPr>
                <w:rFonts w:cs="Andalus" w:hint="cs"/>
                <w:b/>
                <w:bCs/>
                <w:sz w:val="22"/>
                <w:szCs w:val="22"/>
                <w:rtl/>
                <w:lang w:eastAsia="fr-FR" w:bidi="ar-TN"/>
              </w:rPr>
              <w:t>المدرسة الوطنية للمهندسين بصفاقس</w:t>
            </w:r>
          </w:p>
          <w:p w14:paraId="15AF91BE" w14:textId="77777777" w:rsidR="00DC3B3C" w:rsidRPr="00B85575" w:rsidRDefault="00DC3B3C" w:rsidP="00DC3B3C">
            <w:pPr>
              <w:jc w:val="center"/>
              <w:rPr>
                <w:rFonts w:cs="Andalus"/>
                <w:sz w:val="22"/>
                <w:szCs w:val="22"/>
                <w:rtl/>
                <w:lang w:eastAsia="fr-FR" w:bidi="ar-TN"/>
              </w:rPr>
            </w:pPr>
            <w:r>
              <w:rPr>
                <w:rFonts w:cs="Andalus" w:hint="cs"/>
                <w:sz w:val="22"/>
                <w:szCs w:val="22"/>
                <w:rtl/>
                <w:lang w:eastAsia="fr-FR" w:bidi="ar-TN"/>
              </w:rPr>
              <w:t>مصلحة الشراءات</w:t>
            </w:r>
          </w:p>
          <w:p w14:paraId="0B76DC5A" w14:textId="77777777" w:rsidR="00DC3B3C" w:rsidRPr="001D1BB5" w:rsidRDefault="00DC3B3C" w:rsidP="00DC3B3C">
            <w:pPr>
              <w:pStyle w:val="En-tte"/>
              <w:jc w:val="center"/>
              <w:rPr>
                <w:rtl/>
                <w:lang w:val="fr-FR" w:bidi="ar-TN"/>
              </w:rPr>
            </w:pPr>
          </w:p>
        </w:tc>
        <w:tc>
          <w:tcPr>
            <w:tcW w:w="3260" w:type="dxa"/>
            <w:shd w:val="clear" w:color="auto" w:fill="auto"/>
          </w:tcPr>
          <w:p w14:paraId="69F01041" w14:textId="77777777" w:rsidR="008077E1" w:rsidRDefault="008077E1" w:rsidP="00DC3B3C">
            <w:pPr>
              <w:pStyle w:val="En-tte"/>
              <w:rPr>
                <w:rtl/>
                <w:lang w:val="fr-FR" w:bidi="ar-TN"/>
              </w:rPr>
            </w:pPr>
          </w:p>
          <w:p w14:paraId="39AC8A38" w14:textId="77777777" w:rsidR="008077E1" w:rsidRPr="008077E1" w:rsidRDefault="008077E1" w:rsidP="008077E1">
            <w:pPr>
              <w:rPr>
                <w:rtl/>
                <w:lang w:val="fr-FR" w:bidi="ar-TN"/>
              </w:rPr>
            </w:pPr>
          </w:p>
          <w:p w14:paraId="2B3F62CF" w14:textId="77777777" w:rsidR="008077E1" w:rsidRDefault="008077E1" w:rsidP="008077E1">
            <w:pPr>
              <w:rPr>
                <w:rtl/>
                <w:lang w:val="fr-FR" w:bidi="ar-TN"/>
              </w:rPr>
            </w:pPr>
          </w:p>
          <w:p w14:paraId="39BE5838" w14:textId="77777777" w:rsidR="00DC3B3C" w:rsidRPr="008077E1" w:rsidRDefault="008077E1" w:rsidP="008077E1">
            <w:pPr>
              <w:jc w:val="center"/>
              <w:rPr>
                <w:rtl/>
                <w:lang w:val="fr-FR" w:bidi="ar-TN"/>
              </w:rPr>
            </w:pPr>
            <w:r>
              <w:object w:dxaOrig="1481" w:dyaOrig="1561" w14:anchorId="148A9987">
                <v:shape id="_x0000_i1026" type="#_x0000_t75" style="width:61.65pt;height:71.4pt" o:ole="" fillcolor="window">
                  <v:imagedata r:id="rId8" o:title="" gain="74473f"/>
                </v:shape>
                <o:OLEObject Type="Embed" ProgID="Word.Picture.8" ShapeID="_x0000_i1026" DrawAspect="Content" ObjectID="_1667201263" r:id="rId10"/>
              </w:objec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4B3EF3" w14:textId="77777777" w:rsidR="00DC3B3C" w:rsidRPr="001D1BB5" w:rsidRDefault="00DC3B3C" w:rsidP="00DC3B3C">
            <w:pPr>
              <w:pStyle w:val="En-tte"/>
              <w:jc w:val="center"/>
              <w:rPr>
                <w:rtl/>
                <w:lang w:val="fr-FR" w:bidi="ar-TN"/>
              </w:rPr>
            </w:pPr>
          </w:p>
        </w:tc>
      </w:tr>
    </w:tbl>
    <w:p w14:paraId="5C222FFB" w14:textId="77777777" w:rsidR="00DC3B3C" w:rsidRPr="005D32C1" w:rsidRDefault="00DC3B3C" w:rsidP="00DC3B3C">
      <w:pPr>
        <w:keepNext/>
        <w:spacing w:line="360" w:lineRule="auto"/>
        <w:ind w:left="-424" w:right="-426"/>
        <w:outlineLvl w:val="0"/>
        <w:rPr>
          <w:rFonts w:ascii="Arial" w:hAnsi="Arial" w:cs="Traditional Arabic"/>
          <w:b/>
          <w:bCs/>
          <w:sz w:val="28"/>
          <w:szCs w:val="28"/>
          <w:rtl/>
          <w:lang w:eastAsia="en-US"/>
        </w:rPr>
      </w:pPr>
      <w:r w:rsidRPr="005D32C1">
        <w:rPr>
          <w:rFonts w:ascii="Arial" w:hAnsi="Arial" w:cs="Traditional Arabic" w:hint="cs"/>
          <w:b/>
          <w:bCs/>
          <w:sz w:val="28"/>
          <w:szCs w:val="28"/>
          <w:rtl/>
          <w:lang w:eastAsia="en-US"/>
        </w:rPr>
        <w:t xml:space="preserve">ملحق عدد </w:t>
      </w:r>
      <w:r w:rsidRPr="00452940">
        <w:rPr>
          <w:rFonts w:asciiTheme="majorBidi" w:hAnsiTheme="majorBidi" w:cstheme="majorBidi"/>
          <w:b/>
          <w:bCs/>
          <w:sz w:val="28"/>
          <w:szCs w:val="28"/>
          <w:lang w:eastAsia="en-US"/>
        </w:rPr>
        <w:t>2</w:t>
      </w:r>
    </w:p>
    <w:p w14:paraId="2697AA3E" w14:textId="77777777" w:rsidR="00DC3B3C" w:rsidRPr="0006651D" w:rsidRDefault="00DC3B3C" w:rsidP="00DC3B3C">
      <w:pPr>
        <w:keepNext/>
        <w:spacing w:line="360" w:lineRule="auto"/>
        <w:ind w:left="-424" w:right="-426"/>
        <w:jc w:val="center"/>
        <w:outlineLvl w:val="0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 w:bidi="ar-TN"/>
        </w:rPr>
        <w:t>وثيقة التعهد المالي</w:t>
      </w:r>
      <w:r w:rsidRPr="0006651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</w:p>
    <w:p w14:paraId="710BB252" w14:textId="202867E5" w:rsidR="009C40C8" w:rsidRDefault="00DC3B3C" w:rsidP="00600CA6">
      <w:pPr>
        <w:pStyle w:val="Corpsdetexte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TN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استشارة عدد</w:t>
      </w:r>
      <w:r w:rsidR="009C40C8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21</w:t>
      </w:r>
      <w:r w:rsidR="003F379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/20</w:t>
      </w:r>
      <w:r w:rsidR="001F1708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20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 w:rsidR="00B55851" w:rsidRPr="002F71D2">
        <w:rPr>
          <w:rFonts w:asciiTheme="majorBidi" w:hAnsiTheme="majorBidi" w:cstheme="majorBidi" w:hint="cs"/>
          <w:b/>
          <w:bCs/>
          <w:rtl/>
          <w:lang w:val="fr-FR"/>
        </w:rPr>
        <w:t xml:space="preserve">اقتناء وتركيز وتشغيل معدات مراقبة </w:t>
      </w:r>
    </w:p>
    <w:p w14:paraId="56763692" w14:textId="30881EA0" w:rsidR="00452940" w:rsidRPr="00452940" w:rsidRDefault="00452940" w:rsidP="009C40C8">
      <w:pPr>
        <w:keepNext/>
        <w:spacing w:line="360" w:lineRule="auto"/>
        <w:ind w:left="-424" w:right="-426"/>
        <w:jc w:val="center"/>
        <w:outlineLvl w:val="0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101854E9" w14:textId="5E77A605" w:rsidR="00025314" w:rsidRDefault="00025314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إني الممضي أسفله (1</w:t>
      </w:r>
      <w:r w:rsidR="00372388">
        <w:rPr>
          <w:rFonts w:cs="Arabic Transparent" w:hint="cs"/>
          <w:b/>
          <w:bCs/>
          <w:rtl/>
          <w:lang w:val="en-GB" w:eastAsia="fr-FR"/>
        </w:rPr>
        <w:t>): ........................................</w:t>
      </w:r>
      <w:r w:rsidR="00372388">
        <w:rPr>
          <w:rFonts w:cs="Arabic Transparent"/>
          <w:b/>
          <w:bCs/>
          <w:rtl/>
          <w:lang w:val="en-GB" w:eastAsia="fr-FR"/>
        </w:rPr>
        <w:t>.</w:t>
      </w:r>
      <w:r>
        <w:rPr>
          <w:rFonts w:cs="Arabic Transparent" w:hint="cs"/>
          <w:b/>
          <w:bCs/>
          <w:rtl/>
          <w:lang w:val="en-GB" w:eastAsia="fr-FR"/>
        </w:rPr>
        <w:t>الصفة: ..........................................................</w:t>
      </w:r>
    </w:p>
    <w:p w14:paraId="107E2845" w14:textId="77777777" w:rsidR="00025314" w:rsidRDefault="00025314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الاسم الاجتماعي للمؤسسة: ........................................................................................................</w:t>
      </w:r>
    </w:p>
    <w:p w14:paraId="52DB8654" w14:textId="77777777" w:rsidR="00025314" w:rsidRDefault="00025314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رقم الهاتف: ................................................. رقم الفاكس: ........................................................</w:t>
      </w:r>
    </w:p>
    <w:p w14:paraId="4ABD253F" w14:textId="77777777" w:rsidR="00025314" w:rsidRDefault="00025314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رقم السجل التجاري للمؤسسة: ................................................. المعرف الجبائي: .................................</w:t>
      </w:r>
    </w:p>
    <w:p w14:paraId="554ACED5" w14:textId="77777777" w:rsidR="00025314" w:rsidRDefault="00452940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رقم</w:t>
      </w:r>
      <w:r w:rsidR="00025314">
        <w:rPr>
          <w:rFonts w:cs="Arabic Transparent" w:hint="cs"/>
          <w:b/>
          <w:bCs/>
          <w:rtl/>
          <w:lang w:val="en-GB" w:eastAsia="fr-FR"/>
        </w:rPr>
        <w:t xml:space="preserve"> الانخراط في الصندوق الوطني للضمان الاجتماعي: ............................................................................</w:t>
      </w:r>
    </w:p>
    <w:p w14:paraId="31ED9F44" w14:textId="77777777" w:rsidR="00025314" w:rsidRDefault="00025314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رقم الحساب الجاري للمؤسسة: ....................................................................................................</w:t>
      </w:r>
    </w:p>
    <w:p w14:paraId="1E9E19F1" w14:textId="32723DFF" w:rsidR="00DC3B3C" w:rsidRPr="005D32C1" w:rsidRDefault="00025314" w:rsidP="00600CA6">
      <w:pPr>
        <w:pStyle w:val="Corpsdetexte"/>
        <w:jc w:val="highKashida"/>
        <w:rPr>
          <w:rtl/>
          <w:lang w:val="en-GB" w:eastAsia="fr-FR"/>
        </w:rPr>
      </w:pPr>
      <w:r w:rsidRPr="005D32C1">
        <w:rPr>
          <w:rFonts w:hint="cs"/>
          <w:rtl/>
          <w:lang w:val="en-GB" w:eastAsia="fr-FR"/>
        </w:rPr>
        <w:t>أشهد باطلاعي على جميع المعلومات الضرورية</w:t>
      </w:r>
      <w:r w:rsidR="00B55851">
        <w:rPr>
          <w:rFonts w:hint="cs"/>
          <w:rtl/>
          <w:lang w:val="en-GB" w:eastAsia="fr-FR"/>
        </w:rPr>
        <w:t xml:space="preserve"> واتحمل </w:t>
      </w:r>
      <w:r w:rsidR="00274C4D">
        <w:rPr>
          <w:rFonts w:hint="cs"/>
          <w:rtl/>
          <w:lang w:val="en-GB" w:eastAsia="fr-FR"/>
        </w:rPr>
        <w:t>مسؤوليت</w:t>
      </w:r>
      <w:r w:rsidR="00274C4D">
        <w:rPr>
          <w:rFonts w:hint="eastAsia"/>
          <w:rtl/>
          <w:lang w:val="en-GB" w:eastAsia="fr-FR"/>
        </w:rPr>
        <w:t>ي</w:t>
      </w:r>
      <w:r w:rsidRPr="005D32C1">
        <w:rPr>
          <w:rFonts w:hint="cs"/>
          <w:rtl/>
          <w:lang w:val="en-GB" w:eastAsia="fr-FR"/>
        </w:rPr>
        <w:t xml:space="preserve"> لضمان حسن تنفيذ جميع التزاماتي المضمنة بكراس الشروط هذا </w:t>
      </w:r>
      <w:r w:rsidR="00372388" w:rsidRPr="005D32C1">
        <w:rPr>
          <w:rFonts w:hint="cs"/>
          <w:rtl/>
          <w:lang w:val="en-GB" w:eastAsia="fr-FR"/>
        </w:rPr>
        <w:t>والخاص بالاستشارة</w:t>
      </w:r>
      <w:r w:rsidRPr="005D32C1">
        <w:rPr>
          <w:rFonts w:hint="cs"/>
          <w:rtl/>
          <w:lang w:val="en-GB" w:eastAsia="fr-FR"/>
        </w:rPr>
        <w:t xml:space="preserve"> </w:t>
      </w:r>
      <w:r w:rsidR="009C40C8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عدد21/2020: </w:t>
      </w:r>
      <w:r w:rsidR="00600CA6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0</w:t>
      </w:r>
      <w:bookmarkStart w:id="0" w:name="_GoBack"/>
      <w:bookmarkEnd w:id="0"/>
      <w:r w:rsidR="00274C4D" w:rsidRPr="00F72317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اقتناء</w:t>
      </w:r>
      <w:r w:rsidR="00274C4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  <w:r w:rsidR="00274C4D" w:rsidRPr="00B55851">
        <w:rPr>
          <w:rFonts w:asciiTheme="majorBidi" w:hAnsiTheme="majorBidi" w:cstheme="majorBidi" w:hint="cs"/>
          <w:b/>
          <w:bCs/>
          <w:rtl/>
          <w:lang w:val="fr-FR"/>
        </w:rPr>
        <w:t>وتركيز</w:t>
      </w:r>
      <w:r w:rsidR="00B55851" w:rsidRPr="002F71D2">
        <w:rPr>
          <w:rFonts w:asciiTheme="majorBidi" w:hAnsiTheme="majorBidi" w:cstheme="majorBidi" w:hint="cs"/>
          <w:b/>
          <w:bCs/>
          <w:rtl/>
          <w:lang w:val="fr-FR"/>
        </w:rPr>
        <w:t xml:space="preserve"> وتشغيل معدات مراقبة </w:t>
      </w:r>
      <w:r w:rsidR="00372388" w:rsidRPr="005D32C1">
        <w:rPr>
          <w:rFonts w:hint="cs"/>
          <w:rtl/>
          <w:lang w:val="en-GB" w:eastAsia="fr-FR"/>
        </w:rPr>
        <w:t>وأصرح على</w:t>
      </w:r>
      <w:r w:rsidR="005D32C1" w:rsidRPr="005D32C1">
        <w:rPr>
          <w:rFonts w:hint="cs"/>
          <w:rtl/>
          <w:lang w:val="en-GB" w:eastAsia="fr-FR"/>
        </w:rPr>
        <w:t xml:space="preserve"> الشرف أن كل البيانات التي </w:t>
      </w:r>
      <w:r w:rsidR="004A089C" w:rsidRPr="005D32C1">
        <w:rPr>
          <w:rFonts w:hint="cs"/>
          <w:rtl/>
          <w:lang w:val="en-GB" w:eastAsia="fr-FR"/>
        </w:rPr>
        <w:t>تهمن</w:t>
      </w:r>
      <w:r w:rsidR="004A089C">
        <w:rPr>
          <w:rFonts w:hint="cs"/>
          <w:rtl/>
          <w:lang w:val="en-GB" w:eastAsia="fr-FR"/>
        </w:rPr>
        <w:t>ــ</w:t>
      </w:r>
      <w:r w:rsidR="004A089C" w:rsidRPr="005D32C1">
        <w:rPr>
          <w:rFonts w:hint="cs"/>
          <w:rtl/>
          <w:lang w:val="en-GB" w:eastAsia="fr-FR"/>
        </w:rPr>
        <w:t>ي</w:t>
      </w:r>
      <w:r w:rsidR="004A089C">
        <w:rPr>
          <w:lang w:val="en-GB" w:eastAsia="fr-FR"/>
        </w:rPr>
        <w:t xml:space="preserve"> </w:t>
      </w:r>
      <w:r w:rsidR="004A089C" w:rsidRPr="005D32C1">
        <w:rPr>
          <w:rFonts w:hint="cs"/>
          <w:rtl/>
          <w:lang w:val="en-GB" w:eastAsia="fr-FR"/>
        </w:rPr>
        <w:t>والمذكورة</w:t>
      </w:r>
      <w:r w:rsidR="00372388" w:rsidRPr="005D32C1">
        <w:rPr>
          <w:rFonts w:hint="cs"/>
          <w:rtl/>
          <w:lang w:val="en-GB" w:eastAsia="fr-FR"/>
        </w:rPr>
        <w:t xml:space="preserve"> سابقا</w:t>
      </w:r>
      <w:r w:rsidR="005D32C1" w:rsidRPr="005D32C1">
        <w:rPr>
          <w:rFonts w:hint="cs"/>
          <w:rtl/>
          <w:lang w:val="en-GB" w:eastAsia="fr-FR"/>
        </w:rPr>
        <w:t xml:space="preserve"> هي صحيحة.</w:t>
      </w:r>
      <w:r w:rsidRPr="005D32C1">
        <w:rPr>
          <w:rFonts w:hint="cs"/>
          <w:rtl/>
          <w:lang w:val="en-GB" w:eastAsia="fr-FR"/>
        </w:rPr>
        <w:t xml:space="preserve"> </w:t>
      </w:r>
    </w:p>
    <w:p w14:paraId="3255EEA5" w14:textId="77777777" w:rsidR="005D32C1" w:rsidRPr="005D32C1" w:rsidRDefault="005D32C1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val="en-GB" w:eastAsia="fr-FR"/>
        </w:rPr>
      </w:pPr>
    </w:p>
    <w:p w14:paraId="25B0FD58" w14:textId="6454DC71" w:rsidR="005D32C1" w:rsidRPr="005D32C1" w:rsidRDefault="005D32C1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val="en-GB" w:eastAsia="fr-FR"/>
        </w:rPr>
        <w:t xml:space="preserve">القيمة الجملية للعرض المالي بدون احتساب الأداءات </w:t>
      </w:r>
      <w:r w:rsidR="00372388" w:rsidRPr="005D32C1">
        <w:rPr>
          <w:rFonts w:cs="Arabic Transparent"/>
          <w:lang w:val="fr-FR" w:eastAsia="fr-FR"/>
        </w:rPr>
        <w:t>H. T</w:t>
      </w:r>
      <w:r w:rsidRPr="005D32C1">
        <w:rPr>
          <w:rFonts w:cs="Arabic Transparent" w:hint="cs"/>
          <w:rtl/>
          <w:lang w:eastAsia="fr-FR" w:bidi="ar-TN"/>
        </w:rPr>
        <w:t xml:space="preserve"> بالأرقام هي (2) ......................................................</w:t>
      </w:r>
    </w:p>
    <w:p w14:paraId="11F3E4CD" w14:textId="7F660BCF" w:rsidR="005D32C1" w:rsidRPr="005D32C1" w:rsidRDefault="00372388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eastAsia="fr-FR" w:bidi="ar-TN"/>
        </w:rPr>
        <w:t>(وبلسان</w:t>
      </w:r>
      <w:r w:rsidR="005D32C1" w:rsidRPr="005D32C1">
        <w:rPr>
          <w:rFonts w:cs="Arabic Transparent" w:hint="cs"/>
          <w:rtl/>
          <w:lang w:eastAsia="fr-FR" w:bidi="ar-TN"/>
        </w:rPr>
        <w:t xml:space="preserve"> </w:t>
      </w:r>
      <w:r w:rsidRPr="005D32C1">
        <w:rPr>
          <w:rFonts w:cs="Arabic Transparent" w:hint="cs"/>
          <w:rtl/>
          <w:lang w:eastAsia="fr-FR" w:bidi="ar-TN"/>
        </w:rPr>
        <w:t>القلم)</w:t>
      </w:r>
      <w:r w:rsidR="005D32C1" w:rsidRPr="005D32C1">
        <w:rPr>
          <w:rFonts w:cs="Arabic Transparent" w:hint="cs"/>
          <w:rtl/>
          <w:lang w:eastAsia="fr-FR" w:bidi="ar-TN"/>
        </w:rPr>
        <w:t xml:space="preserve"> ...................................................................................................................</w:t>
      </w:r>
    </w:p>
    <w:p w14:paraId="549D390E" w14:textId="77777777" w:rsidR="005D32C1" w:rsidRPr="005D32C1" w:rsidRDefault="005D32C1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eastAsia="fr-FR" w:bidi="ar-TN"/>
        </w:rPr>
        <w:t>قيمة الأداء على القيمة المضافة بالأرقام هي (2) ..................................................................................</w:t>
      </w:r>
    </w:p>
    <w:p w14:paraId="2EA2AAD9" w14:textId="7CC7DC0D" w:rsidR="005D32C1" w:rsidRPr="005D32C1" w:rsidRDefault="00372388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eastAsia="fr-FR" w:bidi="ar-TN"/>
        </w:rPr>
        <w:t>(وبلسان</w:t>
      </w:r>
      <w:r w:rsidR="005D32C1" w:rsidRPr="005D32C1">
        <w:rPr>
          <w:rFonts w:cs="Arabic Transparent" w:hint="cs"/>
          <w:rtl/>
          <w:lang w:eastAsia="fr-FR" w:bidi="ar-TN"/>
        </w:rPr>
        <w:t xml:space="preserve"> </w:t>
      </w:r>
      <w:r w:rsidRPr="005D32C1">
        <w:rPr>
          <w:rFonts w:cs="Arabic Transparent" w:hint="cs"/>
          <w:rtl/>
          <w:lang w:eastAsia="fr-FR" w:bidi="ar-TN"/>
        </w:rPr>
        <w:t>القلم)</w:t>
      </w:r>
      <w:r w:rsidR="005D32C1" w:rsidRPr="005D32C1">
        <w:rPr>
          <w:rFonts w:cs="Arabic Transparent" w:hint="cs"/>
          <w:rtl/>
          <w:lang w:eastAsia="fr-FR" w:bidi="ar-TN"/>
        </w:rPr>
        <w:t xml:space="preserve"> ...................................................................................................................</w:t>
      </w:r>
    </w:p>
    <w:p w14:paraId="31811BBA" w14:textId="77777777" w:rsidR="005D32C1" w:rsidRPr="005D32C1" w:rsidRDefault="005D32C1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lang w:eastAsia="fr-FR" w:bidi="ar-TN"/>
        </w:rPr>
      </w:pPr>
      <w:r w:rsidRPr="005D32C1">
        <w:rPr>
          <w:rFonts w:cs="Arabic Transparent" w:hint="cs"/>
          <w:rtl/>
          <w:lang w:val="en-GB" w:eastAsia="fr-FR"/>
        </w:rPr>
        <w:t xml:space="preserve">القيمة الجملية للعرض المالي باحتساب جميع   الأداءات </w:t>
      </w:r>
      <w:r w:rsidRPr="005D32C1">
        <w:rPr>
          <w:rFonts w:cs="Arabic Transparent"/>
          <w:lang w:val="fr-FR" w:eastAsia="fr-FR"/>
        </w:rPr>
        <w:t>T.T.C</w:t>
      </w:r>
      <w:r w:rsidRPr="005D32C1">
        <w:rPr>
          <w:rFonts w:cs="Arabic Transparent" w:hint="cs"/>
          <w:rtl/>
          <w:lang w:eastAsia="fr-FR" w:bidi="ar-TN"/>
        </w:rPr>
        <w:t xml:space="preserve"> بالأرقام هي (2) .................................................</w:t>
      </w:r>
    </w:p>
    <w:p w14:paraId="411180B1" w14:textId="5382C904" w:rsidR="005D32C1" w:rsidRPr="005D32C1" w:rsidRDefault="005D32C1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eastAsia="fr-FR" w:bidi="ar-TN"/>
        </w:rPr>
        <w:t xml:space="preserve">وبلسان </w:t>
      </w:r>
      <w:r w:rsidR="00372388" w:rsidRPr="005D32C1">
        <w:rPr>
          <w:rFonts w:cs="Arabic Transparent" w:hint="cs"/>
          <w:rtl/>
          <w:lang w:eastAsia="fr-FR" w:bidi="ar-TN"/>
        </w:rPr>
        <w:t>القلم)</w:t>
      </w:r>
      <w:r w:rsidRPr="005D32C1">
        <w:rPr>
          <w:rFonts w:cs="Arabic Transparent" w:hint="cs"/>
          <w:rtl/>
          <w:lang w:eastAsia="fr-FR" w:bidi="ar-TN"/>
        </w:rPr>
        <w:t xml:space="preserve"> ...................................................................................................................</w:t>
      </w:r>
    </w:p>
    <w:p w14:paraId="5782E323" w14:textId="26D433CA" w:rsidR="00452940" w:rsidRDefault="00372388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  <w:r w:rsidRPr="005D32C1">
        <w:rPr>
          <w:rFonts w:cs="Arabic Transparent" w:hint="cs"/>
          <w:rtl/>
          <w:lang w:eastAsia="fr-FR" w:bidi="ar-TN"/>
        </w:rPr>
        <w:t>وأتعهد بتسليم</w:t>
      </w:r>
      <w:r w:rsidR="005D32C1" w:rsidRPr="005D32C1">
        <w:rPr>
          <w:rFonts w:cs="Arabic Transparent" w:hint="cs"/>
          <w:rtl/>
          <w:lang w:eastAsia="fr-FR" w:bidi="ar-TN"/>
        </w:rPr>
        <w:t xml:space="preserve"> الطلبية في أجل أقصاه ..............................................................................................</w:t>
      </w:r>
    </w:p>
    <w:p w14:paraId="53509193" w14:textId="77777777" w:rsidR="00452940" w:rsidRPr="005D32C1" w:rsidRDefault="00452940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</w:p>
    <w:p w14:paraId="54EDA8C4" w14:textId="77777777" w:rsidR="005D32C1" w:rsidRPr="005D32C1" w:rsidRDefault="00452940" w:rsidP="00452940">
      <w:pPr>
        <w:keepNext/>
        <w:spacing w:line="360" w:lineRule="auto"/>
        <w:ind w:right="306"/>
        <w:jc w:val="center"/>
        <w:outlineLvl w:val="2"/>
        <w:rPr>
          <w:rFonts w:cs="Arabic Transparent"/>
          <w:rtl/>
          <w:lang w:eastAsia="fr-FR" w:bidi="ar-TN"/>
        </w:rPr>
      </w:pPr>
      <w:r>
        <w:rPr>
          <w:rFonts w:cs="Arabic Transparent" w:hint="cs"/>
          <w:rtl/>
          <w:lang w:eastAsia="fr-FR" w:bidi="ar-TN"/>
        </w:rPr>
        <w:t xml:space="preserve">                                    </w:t>
      </w:r>
      <w:r w:rsidR="005D32C1" w:rsidRPr="005D32C1">
        <w:rPr>
          <w:rFonts w:cs="Arabic Transparent" w:hint="cs"/>
          <w:rtl/>
          <w:lang w:eastAsia="fr-FR" w:bidi="ar-TN"/>
        </w:rPr>
        <w:t>حرر بــ ........................ في .......................................</w:t>
      </w:r>
    </w:p>
    <w:p w14:paraId="3C70446A" w14:textId="1C136532" w:rsidR="005D32C1" w:rsidRDefault="007D6886" w:rsidP="00452940">
      <w:pPr>
        <w:keepNext/>
        <w:spacing w:line="360" w:lineRule="auto"/>
        <w:ind w:right="306"/>
        <w:jc w:val="center"/>
        <w:outlineLvl w:val="2"/>
        <w:rPr>
          <w:rFonts w:cs="Arabic Transparent"/>
          <w:rtl/>
          <w:lang w:eastAsia="fr-FR" w:bidi="ar-TN"/>
        </w:rPr>
      </w:pPr>
      <w:r>
        <w:rPr>
          <w:rFonts w:cs="Arabic Transparent" w:hint="cs"/>
          <w:rtl/>
          <w:lang w:eastAsia="fr-FR" w:bidi="ar-TN"/>
        </w:rPr>
        <w:t xml:space="preserve">                                   </w:t>
      </w:r>
      <w:r w:rsidR="00452940">
        <w:rPr>
          <w:rFonts w:cs="Arabic Transparent" w:hint="cs"/>
          <w:rtl/>
          <w:lang w:eastAsia="fr-FR" w:bidi="ar-TN"/>
        </w:rPr>
        <w:t xml:space="preserve"> </w:t>
      </w:r>
      <w:r w:rsidR="005D32C1" w:rsidRPr="005D32C1">
        <w:rPr>
          <w:rFonts w:cs="Arabic Transparent" w:hint="cs"/>
          <w:rtl/>
          <w:lang w:eastAsia="fr-FR" w:bidi="ar-TN"/>
        </w:rPr>
        <w:t xml:space="preserve">(الاسم </w:t>
      </w:r>
      <w:r w:rsidR="00372388" w:rsidRPr="005D32C1">
        <w:rPr>
          <w:rFonts w:cs="Arabic Transparent" w:hint="cs"/>
          <w:rtl/>
          <w:lang w:eastAsia="fr-FR" w:bidi="ar-TN"/>
        </w:rPr>
        <w:t>واللقب</w:t>
      </w:r>
      <w:r w:rsidR="005D32C1" w:rsidRPr="005D32C1">
        <w:rPr>
          <w:rFonts w:cs="Arabic Transparent" w:hint="cs"/>
          <w:rtl/>
          <w:lang w:eastAsia="fr-FR" w:bidi="ar-TN"/>
        </w:rPr>
        <w:t xml:space="preserve">، التاريخ </w:t>
      </w:r>
      <w:r w:rsidR="00372388" w:rsidRPr="005D32C1">
        <w:rPr>
          <w:rFonts w:cs="Arabic Transparent" w:hint="cs"/>
          <w:rtl/>
          <w:lang w:eastAsia="fr-FR" w:bidi="ar-TN"/>
        </w:rPr>
        <w:t>والإمضاء والختم</w:t>
      </w:r>
      <w:r w:rsidR="005D32C1" w:rsidRPr="005D32C1">
        <w:rPr>
          <w:rFonts w:cs="Arabic Transparent" w:hint="cs"/>
          <w:rtl/>
          <w:lang w:eastAsia="fr-FR" w:bidi="ar-TN"/>
        </w:rPr>
        <w:t>)</w:t>
      </w:r>
    </w:p>
    <w:p w14:paraId="39FD6ED9" w14:textId="77777777" w:rsidR="00452940" w:rsidRDefault="00452940" w:rsidP="00452940">
      <w:pPr>
        <w:keepNext/>
        <w:spacing w:line="360" w:lineRule="auto"/>
        <w:ind w:right="306"/>
        <w:jc w:val="center"/>
        <w:outlineLvl w:val="2"/>
        <w:rPr>
          <w:rFonts w:cs="Arabic Transparent"/>
          <w:rtl/>
          <w:lang w:eastAsia="fr-FR" w:bidi="ar-TN"/>
        </w:rPr>
      </w:pPr>
    </w:p>
    <w:p w14:paraId="7B4AB148" w14:textId="77777777" w:rsidR="00DC3B3C" w:rsidRPr="00344FB2" w:rsidRDefault="005156FF" w:rsidP="00452940">
      <w:pPr>
        <w:spacing w:line="360" w:lineRule="auto"/>
        <w:ind w:left="-424" w:right="-426"/>
        <w:jc w:val="right"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926E" wp14:editId="766E5D40">
                <wp:simplePos x="0" y="0"/>
                <wp:positionH relativeFrom="column">
                  <wp:posOffset>5964555</wp:posOffset>
                </wp:positionH>
                <wp:positionV relativeFrom="paragraph">
                  <wp:posOffset>170180</wp:posOffset>
                </wp:positionV>
                <wp:extent cx="809625" cy="0"/>
                <wp:effectExtent l="9525" t="7620" r="9525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1C6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69.65pt;margin-top:13.4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ZA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"/>
            </w:pict>
          </mc:Fallback>
        </mc:AlternateContent>
      </w:r>
      <w:r w:rsidR="00DC3B3C">
        <w:rPr>
          <w:b/>
          <w:bCs/>
          <w:sz w:val="28"/>
          <w:szCs w:val="28"/>
        </w:rPr>
        <w:t xml:space="preserve">         </w:t>
      </w:r>
    </w:p>
    <w:p w14:paraId="7B8002FA" w14:textId="671AB3FB" w:rsidR="00452940" w:rsidRPr="00452940" w:rsidRDefault="00452940" w:rsidP="00452940">
      <w:pPr>
        <w:pStyle w:val="Paragraphedeliste"/>
        <w:numPr>
          <w:ilvl w:val="0"/>
          <w:numId w:val="43"/>
        </w:numPr>
        <w:tabs>
          <w:tab w:val="left" w:pos="369"/>
        </w:tabs>
        <w:spacing w:line="360" w:lineRule="auto"/>
        <w:ind w:right="-426"/>
        <w:rPr>
          <w:b/>
          <w:bCs/>
          <w:sz w:val="20"/>
          <w:szCs w:val="20"/>
        </w:rPr>
      </w:pPr>
      <w:r w:rsidRPr="00452940">
        <w:rPr>
          <w:rFonts w:hint="cs"/>
          <w:b/>
          <w:bCs/>
          <w:sz w:val="20"/>
          <w:szCs w:val="20"/>
          <w:rtl/>
        </w:rPr>
        <w:t xml:space="preserve">الاسم </w:t>
      </w:r>
      <w:r w:rsidR="00372388" w:rsidRPr="00452940">
        <w:rPr>
          <w:rFonts w:hint="cs"/>
          <w:b/>
          <w:bCs/>
          <w:sz w:val="20"/>
          <w:szCs w:val="20"/>
          <w:rtl/>
        </w:rPr>
        <w:t>واللقب والصفة</w:t>
      </w:r>
      <w:r w:rsidRPr="00452940">
        <w:rPr>
          <w:rFonts w:hint="cs"/>
          <w:b/>
          <w:bCs/>
          <w:sz w:val="20"/>
          <w:szCs w:val="20"/>
          <w:rtl/>
        </w:rPr>
        <w:t>.</w:t>
      </w:r>
    </w:p>
    <w:p w14:paraId="78FF1958" w14:textId="27B58467" w:rsidR="00DC3B3C" w:rsidRPr="00452940" w:rsidRDefault="00452940" w:rsidP="00452940">
      <w:pPr>
        <w:pStyle w:val="Paragraphedeliste"/>
        <w:numPr>
          <w:ilvl w:val="0"/>
          <w:numId w:val="43"/>
        </w:numPr>
        <w:tabs>
          <w:tab w:val="left" w:pos="369"/>
        </w:tabs>
        <w:spacing w:line="360" w:lineRule="auto"/>
        <w:ind w:right="-426"/>
        <w:rPr>
          <w:b/>
          <w:bCs/>
          <w:rtl/>
        </w:rPr>
      </w:pPr>
      <w:r w:rsidRPr="00452940">
        <w:rPr>
          <w:rFonts w:hint="cs"/>
          <w:b/>
          <w:bCs/>
          <w:sz w:val="20"/>
          <w:szCs w:val="20"/>
          <w:rtl/>
        </w:rPr>
        <w:t xml:space="preserve">يجب أن يقع ذكر القيمة الجملية للالتزام المالي </w:t>
      </w:r>
      <w:r w:rsidR="00372388" w:rsidRPr="00452940">
        <w:rPr>
          <w:rFonts w:hint="cs"/>
          <w:b/>
          <w:bCs/>
          <w:sz w:val="20"/>
          <w:szCs w:val="20"/>
          <w:rtl/>
        </w:rPr>
        <w:t>والا فان</w:t>
      </w:r>
      <w:r w:rsidRPr="00452940">
        <w:rPr>
          <w:rFonts w:hint="cs"/>
          <w:b/>
          <w:bCs/>
          <w:sz w:val="20"/>
          <w:szCs w:val="20"/>
          <w:rtl/>
        </w:rPr>
        <w:t xml:space="preserve"> العرض يعتبر لاغيا.</w:t>
      </w:r>
      <w:r w:rsidRPr="00452940">
        <w:rPr>
          <w:b/>
          <w:bCs/>
          <w:rtl/>
        </w:rPr>
        <w:tab/>
      </w:r>
    </w:p>
    <w:tbl>
      <w:tblPr>
        <w:tblpPr w:leftFromText="141" w:rightFromText="141" w:vertAnchor="text" w:horzAnchor="margin" w:tblpXSpec="center" w:tblpY="-168"/>
        <w:bidiVisual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52940" w14:paraId="3954F672" w14:textId="77777777" w:rsidTr="00452940">
        <w:trPr>
          <w:trHeight w:val="1352"/>
        </w:trPr>
        <w:tc>
          <w:tcPr>
            <w:tcW w:w="3260" w:type="dxa"/>
            <w:shd w:val="clear" w:color="auto" w:fill="auto"/>
            <w:vAlign w:val="center"/>
          </w:tcPr>
          <w:p w14:paraId="6D7C2DCA" w14:textId="77777777" w:rsidR="00452940" w:rsidRPr="00B85575" w:rsidRDefault="00452940" w:rsidP="00452940">
            <w:pPr>
              <w:jc w:val="center"/>
              <w:rPr>
                <w:rFonts w:cs="Andalus"/>
                <w:b/>
                <w:bCs/>
                <w:sz w:val="22"/>
                <w:szCs w:val="22"/>
                <w:rtl/>
                <w:lang w:eastAsia="fr-FR"/>
              </w:rPr>
            </w:pPr>
            <w:r w:rsidRPr="00B85575">
              <w:rPr>
                <w:rFonts w:cs="Andalus" w:hint="cs"/>
                <w:b/>
                <w:bCs/>
                <w:sz w:val="22"/>
                <w:szCs w:val="22"/>
                <w:rtl/>
                <w:lang w:eastAsia="fr-FR"/>
              </w:rPr>
              <w:lastRenderedPageBreak/>
              <w:t>الجمهورية التونسية</w:t>
            </w:r>
          </w:p>
          <w:p w14:paraId="4FF5A315" w14:textId="739C0628" w:rsidR="00452940" w:rsidRPr="00B85575" w:rsidRDefault="00452940" w:rsidP="00452940">
            <w:pPr>
              <w:jc w:val="center"/>
              <w:rPr>
                <w:rFonts w:cs="Andalus"/>
                <w:sz w:val="22"/>
                <w:szCs w:val="22"/>
                <w:rtl/>
                <w:lang w:eastAsia="fr-FR" w:bidi="ar-TN"/>
              </w:rPr>
            </w:pPr>
            <w:r w:rsidRPr="00B85575">
              <w:rPr>
                <w:rFonts w:cs="Andalus" w:hint="cs"/>
                <w:sz w:val="22"/>
                <w:szCs w:val="22"/>
                <w:rtl/>
                <w:lang w:eastAsia="fr-FR"/>
              </w:rPr>
              <w:t>وزارة التعليم العالي</w:t>
            </w:r>
            <w:r w:rsidRPr="00B85575">
              <w:rPr>
                <w:rFonts w:cs="Andalus" w:hint="cs"/>
                <w:sz w:val="22"/>
                <w:szCs w:val="22"/>
                <w:rtl/>
                <w:lang w:eastAsia="fr-FR" w:bidi="ar-TN"/>
              </w:rPr>
              <w:t xml:space="preserve"> </w:t>
            </w:r>
            <w:r w:rsidR="00372388" w:rsidRPr="00B85575">
              <w:rPr>
                <w:rFonts w:cs="Andalus" w:hint="cs"/>
                <w:sz w:val="22"/>
                <w:szCs w:val="22"/>
                <w:rtl/>
                <w:lang w:eastAsia="fr-FR" w:bidi="ar-TN"/>
              </w:rPr>
              <w:t xml:space="preserve">والبحث </w:t>
            </w:r>
            <w:r w:rsidR="00372388" w:rsidRPr="00B85575">
              <w:rPr>
                <w:rFonts w:cs="Andalus"/>
                <w:sz w:val="22"/>
                <w:szCs w:val="22"/>
                <w:rtl/>
                <w:lang w:eastAsia="fr-FR" w:bidi="ar-TN"/>
              </w:rPr>
              <w:t>العلمي</w:t>
            </w:r>
          </w:p>
          <w:p w14:paraId="1D7E2A7B" w14:textId="77777777" w:rsidR="00452940" w:rsidRPr="00BA26A7" w:rsidRDefault="00452940" w:rsidP="00452940">
            <w:pPr>
              <w:jc w:val="center"/>
              <w:rPr>
                <w:rFonts w:cs="Andalus"/>
                <w:b/>
                <w:bCs/>
                <w:sz w:val="22"/>
                <w:szCs w:val="22"/>
                <w:rtl/>
                <w:lang w:eastAsia="fr-FR" w:bidi="ar-TN"/>
              </w:rPr>
            </w:pPr>
            <w:r>
              <w:rPr>
                <w:rFonts w:cs="Andalus" w:hint="cs"/>
                <w:b/>
                <w:bCs/>
                <w:sz w:val="22"/>
                <w:szCs w:val="22"/>
                <w:rtl/>
                <w:lang w:eastAsia="fr-FR" w:bidi="ar-TN"/>
              </w:rPr>
              <w:t>المدرسة الوطنية للمهندسين بصفاقس</w:t>
            </w:r>
          </w:p>
          <w:p w14:paraId="0C307FF6" w14:textId="77777777" w:rsidR="00452940" w:rsidRPr="00B85575" w:rsidRDefault="00452940" w:rsidP="00452940">
            <w:pPr>
              <w:jc w:val="center"/>
              <w:rPr>
                <w:rFonts w:cs="Andalus"/>
                <w:sz w:val="22"/>
                <w:szCs w:val="22"/>
                <w:rtl/>
                <w:lang w:eastAsia="fr-FR" w:bidi="ar-TN"/>
              </w:rPr>
            </w:pPr>
            <w:r>
              <w:rPr>
                <w:rFonts w:cs="Andalus" w:hint="cs"/>
                <w:sz w:val="22"/>
                <w:szCs w:val="22"/>
                <w:rtl/>
                <w:lang w:eastAsia="fr-FR" w:bidi="ar-TN"/>
              </w:rPr>
              <w:t>مصلحة الشراءات</w:t>
            </w:r>
          </w:p>
          <w:p w14:paraId="3BA9BA96" w14:textId="77777777" w:rsidR="00452940" w:rsidRPr="001D1BB5" w:rsidRDefault="00452940" w:rsidP="00452940">
            <w:pPr>
              <w:pStyle w:val="En-tte"/>
              <w:jc w:val="center"/>
              <w:rPr>
                <w:rtl/>
                <w:lang w:val="fr-FR" w:bidi="ar-TN"/>
              </w:rPr>
            </w:pPr>
          </w:p>
        </w:tc>
        <w:tc>
          <w:tcPr>
            <w:tcW w:w="3260" w:type="dxa"/>
            <w:shd w:val="clear" w:color="auto" w:fill="auto"/>
          </w:tcPr>
          <w:p w14:paraId="7967EB80" w14:textId="77777777" w:rsidR="008077E1" w:rsidRDefault="008077E1" w:rsidP="00452940">
            <w:pPr>
              <w:pStyle w:val="En-tte"/>
              <w:rPr>
                <w:rtl/>
                <w:lang w:val="fr-FR" w:bidi="ar-TN"/>
              </w:rPr>
            </w:pPr>
          </w:p>
          <w:p w14:paraId="22C273A1" w14:textId="77777777" w:rsidR="008077E1" w:rsidRPr="008077E1" w:rsidRDefault="008077E1" w:rsidP="008077E1">
            <w:pPr>
              <w:rPr>
                <w:rtl/>
                <w:lang w:val="fr-FR" w:bidi="ar-TN"/>
              </w:rPr>
            </w:pPr>
          </w:p>
          <w:p w14:paraId="18DAB125" w14:textId="77777777" w:rsidR="008077E1" w:rsidRDefault="008077E1" w:rsidP="008077E1">
            <w:pPr>
              <w:rPr>
                <w:rtl/>
                <w:lang w:val="fr-FR" w:bidi="ar-TN"/>
              </w:rPr>
            </w:pPr>
          </w:p>
          <w:p w14:paraId="18CAA120" w14:textId="77777777" w:rsidR="00452940" w:rsidRPr="008077E1" w:rsidRDefault="008077E1" w:rsidP="008077E1">
            <w:pPr>
              <w:tabs>
                <w:tab w:val="left" w:pos="2084"/>
              </w:tabs>
              <w:jc w:val="center"/>
              <w:rPr>
                <w:rtl/>
                <w:lang w:val="fr-FR" w:bidi="ar-TN"/>
              </w:rPr>
            </w:pPr>
            <w:r>
              <w:object w:dxaOrig="1481" w:dyaOrig="1561" w14:anchorId="02FC518C">
                <v:shape id="_x0000_i1027" type="#_x0000_t75" style="width:61.65pt;height:71.4pt" o:ole="" fillcolor="window">
                  <v:imagedata r:id="rId8" o:title="" gain="74473f"/>
                </v:shape>
                <o:OLEObject Type="Embed" ProgID="Word.Picture.8" ShapeID="_x0000_i1027" DrawAspect="Content" ObjectID="_1667201264" r:id="rId11"/>
              </w:objec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940372" w14:textId="77777777" w:rsidR="00452940" w:rsidRPr="001D1BB5" w:rsidRDefault="00452940" w:rsidP="00452940">
            <w:pPr>
              <w:pStyle w:val="En-tte"/>
              <w:jc w:val="center"/>
              <w:rPr>
                <w:rtl/>
                <w:lang w:val="fr-FR" w:bidi="ar-TN"/>
              </w:rPr>
            </w:pPr>
          </w:p>
        </w:tc>
      </w:tr>
    </w:tbl>
    <w:p w14:paraId="0B7F3894" w14:textId="77777777" w:rsidR="00DC3B3C" w:rsidRPr="00853799" w:rsidRDefault="00DC3B3C" w:rsidP="00452940">
      <w:pPr>
        <w:ind w:right="-426"/>
        <w:rPr>
          <w:b/>
          <w:bCs/>
          <w:sz w:val="28"/>
          <w:szCs w:val="28"/>
          <w:rtl/>
        </w:rPr>
      </w:pPr>
    </w:p>
    <w:p w14:paraId="2AAA2BFB" w14:textId="77777777" w:rsidR="00452940" w:rsidRPr="005D32C1" w:rsidRDefault="00452940" w:rsidP="00452940">
      <w:pPr>
        <w:keepNext/>
        <w:spacing w:line="360" w:lineRule="auto"/>
        <w:ind w:left="-424" w:right="-426"/>
        <w:outlineLvl w:val="0"/>
        <w:rPr>
          <w:rFonts w:ascii="Arial" w:hAnsi="Arial" w:cs="Traditional Arabic"/>
          <w:b/>
          <w:bCs/>
          <w:sz w:val="28"/>
          <w:szCs w:val="28"/>
          <w:rtl/>
          <w:lang w:eastAsia="en-US"/>
        </w:rPr>
      </w:pPr>
      <w:r w:rsidRPr="005D32C1">
        <w:rPr>
          <w:rFonts w:ascii="Arial" w:hAnsi="Arial" w:cs="Traditional Arabic" w:hint="cs"/>
          <w:b/>
          <w:bCs/>
          <w:sz w:val="28"/>
          <w:szCs w:val="28"/>
          <w:rtl/>
          <w:lang w:eastAsia="en-US"/>
        </w:rPr>
        <w:lastRenderedPageBreak/>
        <w:t xml:space="preserve">ملحق عدد </w:t>
      </w:r>
      <w:r>
        <w:rPr>
          <w:rFonts w:asciiTheme="majorBidi" w:hAnsiTheme="majorBidi" w:cstheme="majorBidi"/>
          <w:b/>
          <w:bCs/>
          <w:sz w:val="28"/>
          <w:szCs w:val="28"/>
          <w:lang w:eastAsia="en-US"/>
        </w:rPr>
        <w:t>3</w:t>
      </w:r>
    </w:p>
    <w:p w14:paraId="5D660816" w14:textId="536BB61F" w:rsidR="00452940" w:rsidRPr="0006651D" w:rsidRDefault="00452940" w:rsidP="00452940">
      <w:pPr>
        <w:keepNext/>
        <w:spacing w:line="360" w:lineRule="auto"/>
        <w:ind w:left="-424" w:right="-426"/>
        <w:jc w:val="center"/>
        <w:outlineLvl w:val="0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06651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بـطـاقـة </w:t>
      </w:r>
      <w:r w:rsidR="00372388" w:rsidRPr="0006651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إرشـادات</w:t>
      </w:r>
      <w:r w:rsidR="003723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72388">
        <w:rPr>
          <w:rFonts w:ascii="Arial" w:hAnsi="Arial" w:cs="Arial" w:hint="cs"/>
          <w:b/>
          <w:bCs/>
          <w:sz w:val="28"/>
          <w:szCs w:val="28"/>
          <w:rtl/>
          <w:lang w:eastAsia="en-US" w:bidi="ar-TN"/>
        </w:rPr>
        <w:t>عامّة</w:t>
      </w:r>
      <w:r>
        <w:rPr>
          <w:rFonts w:ascii="Arial" w:hAnsi="Arial" w:cs="Arial" w:hint="cs"/>
          <w:b/>
          <w:bCs/>
          <w:sz w:val="28"/>
          <w:szCs w:val="28"/>
          <w:rtl/>
          <w:lang w:eastAsia="en-US" w:bidi="ar-TN"/>
        </w:rPr>
        <w:t xml:space="preserve"> حول المشارك</w:t>
      </w:r>
      <w:r w:rsidRPr="0006651D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</w:p>
    <w:p w14:paraId="30D0B2B1" w14:textId="00D25C2D" w:rsidR="009C40C8" w:rsidRDefault="009C40C8" w:rsidP="00274C4D">
      <w:pPr>
        <w:pStyle w:val="Corpsdetexte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TN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استشارة عدد21/2020: </w:t>
      </w:r>
      <w:r w:rsidR="00274C4D" w:rsidRPr="002F71D2">
        <w:rPr>
          <w:rFonts w:asciiTheme="majorBidi" w:hAnsiTheme="majorBidi" w:cstheme="majorBidi" w:hint="cs"/>
          <w:b/>
          <w:bCs/>
          <w:rtl/>
          <w:lang w:val="fr-FR"/>
        </w:rPr>
        <w:t xml:space="preserve">اقتناء وتركيز وتشغيل معدات مراقبة </w:t>
      </w:r>
    </w:p>
    <w:p w14:paraId="768F55EB" w14:textId="392A8F85" w:rsidR="00452940" w:rsidRPr="00452940" w:rsidRDefault="00452940" w:rsidP="00F72317">
      <w:pPr>
        <w:keepNext/>
        <w:spacing w:line="360" w:lineRule="auto"/>
        <w:ind w:left="-424" w:right="-426"/>
        <w:jc w:val="center"/>
        <w:outlineLvl w:val="0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73E01400" w14:textId="781A0746" w:rsidR="00452940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 xml:space="preserve">الاسم الاجتماعي </w:t>
      </w:r>
      <w:r w:rsidR="00372388">
        <w:rPr>
          <w:rFonts w:cs="Arabic Transparent" w:hint="cs"/>
          <w:b/>
          <w:bCs/>
          <w:rtl/>
          <w:lang w:val="en-GB" w:eastAsia="fr-FR"/>
        </w:rPr>
        <w:t>للشركة: .........................................................................................................</w:t>
      </w:r>
      <w:r w:rsidR="00372388">
        <w:rPr>
          <w:rFonts w:cs="Arabic Transparent"/>
          <w:b/>
          <w:bCs/>
          <w:rtl/>
          <w:lang w:val="en-GB" w:eastAsia="fr-FR"/>
        </w:rPr>
        <w:t>.</w:t>
      </w:r>
    </w:p>
    <w:p w14:paraId="766C391C" w14:textId="77777777" w:rsidR="00452940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العنوان بالكامل</w:t>
      </w:r>
      <w:r w:rsidR="00452940">
        <w:rPr>
          <w:rFonts w:cs="Arabic Transparent" w:hint="cs"/>
          <w:b/>
          <w:bCs/>
          <w:rtl/>
          <w:lang w:val="en-GB" w:eastAsia="fr-FR"/>
        </w:rPr>
        <w:t>: ..................................................................................................</w:t>
      </w:r>
      <w:r>
        <w:rPr>
          <w:rFonts w:cs="Arabic Transparent" w:hint="cs"/>
          <w:b/>
          <w:bCs/>
          <w:rtl/>
          <w:lang w:val="en-GB" w:eastAsia="fr-FR"/>
        </w:rPr>
        <w:t>...........</w:t>
      </w:r>
      <w:r w:rsidR="00452940">
        <w:rPr>
          <w:rFonts w:cs="Arabic Transparent" w:hint="cs"/>
          <w:b/>
          <w:bCs/>
          <w:rtl/>
          <w:lang w:val="en-GB" w:eastAsia="fr-FR"/>
        </w:rPr>
        <w:t>......</w:t>
      </w:r>
    </w:p>
    <w:p w14:paraId="30D7E3C7" w14:textId="77777777" w:rsidR="00452940" w:rsidRDefault="00452940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الهاتف: ................................................. الفاكس: ..............................................</w:t>
      </w:r>
      <w:r w:rsidR="00A76C35">
        <w:rPr>
          <w:rFonts w:cs="Arabic Transparent" w:hint="cs"/>
          <w:b/>
          <w:bCs/>
          <w:rtl/>
          <w:lang w:val="en-GB" w:eastAsia="fr-FR"/>
        </w:rPr>
        <w:t>........</w:t>
      </w:r>
      <w:r>
        <w:rPr>
          <w:rFonts w:cs="Arabic Transparent" w:hint="cs"/>
          <w:b/>
          <w:bCs/>
          <w:rtl/>
          <w:lang w:val="en-GB" w:eastAsia="fr-FR"/>
        </w:rPr>
        <w:t>..........</w:t>
      </w:r>
    </w:p>
    <w:p w14:paraId="654A25D4" w14:textId="77777777" w:rsidR="00452940" w:rsidRDefault="00452940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رقم السجل التجاري: .................................................</w:t>
      </w:r>
      <w:r w:rsidR="00A76C35">
        <w:rPr>
          <w:rFonts w:cs="Arabic Transparent" w:hint="cs"/>
          <w:b/>
          <w:bCs/>
          <w:rtl/>
          <w:lang w:val="en-GB" w:eastAsia="fr-FR"/>
        </w:rPr>
        <w:t xml:space="preserve"> رقم</w:t>
      </w:r>
      <w:r>
        <w:rPr>
          <w:rFonts w:cs="Arabic Transparent" w:hint="cs"/>
          <w:b/>
          <w:bCs/>
          <w:rtl/>
          <w:lang w:val="en-GB" w:eastAsia="fr-FR"/>
        </w:rPr>
        <w:t xml:space="preserve"> المعرف الجبائي: ...............</w:t>
      </w:r>
      <w:r w:rsidR="00A76C35">
        <w:rPr>
          <w:rFonts w:cs="Arabic Transparent" w:hint="cs"/>
          <w:b/>
          <w:bCs/>
          <w:rtl/>
          <w:lang w:val="en-GB" w:eastAsia="fr-FR"/>
        </w:rPr>
        <w:t>....</w:t>
      </w:r>
      <w:r>
        <w:rPr>
          <w:rFonts w:cs="Arabic Transparent" w:hint="cs"/>
          <w:b/>
          <w:bCs/>
          <w:rtl/>
          <w:lang w:val="en-GB" w:eastAsia="fr-FR"/>
        </w:rPr>
        <w:t>.........</w:t>
      </w:r>
      <w:r w:rsidR="00A4462F">
        <w:rPr>
          <w:rFonts w:cs="Arabic Transparent" w:hint="cs"/>
          <w:b/>
          <w:bCs/>
          <w:rtl/>
          <w:lang w:val="en-GB" w:eastAsia="fr-FR"/>
        </w:rPr>
        <w:t>.</w:t>
      </w:r>
      <w:r>
        <w:rPr>
          <w:rFonts w:cs="Arabic Transparent" w:hint="cs"/>
          <w:b/>
          <w:bCs/>
          <w:rtl/>
          <w:lang w:val="en-GB" w:eastAsia="fr-FR"/>
        </w:rPr>
        <w:t>.........</w:t>
      </w:r>
    </w:p>
    <w:p w14:paraId="689A1C5E" w14:textId="77777777" w:rsidR="00452940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>عدد</w:t>
      </w:r>
      <w:r w:rsidR="00452940">
        <w:rPr>
          <w:rFonts w:cs="Arabic Transparent" w:hint="cs"/>
          <w:b/>
          <w:bCs/>
          <w:rtl/>
          <w:lang w:val="en-GB" w:eastAsia="fr-FR"/>
        </w:rPr>
        <w:t xml:space="preserve"> الانخراط </w:t>
      </w:r>
      <w:r>
        <w:rPr>
          <w:rFonts w:cs="Arabic Transparent" w:hint="cs"/>
          <w:b/>
          <w:bCs/>
          <w:rtl/>
          <w:lang w:val="en-GB" w:eastAsia="fr-FR"/>
        </w:rPr>
        <w:t>ب</w:t>
      </w:r>
      <w:r w:rsidR="00452940">
        <w:rPr>
          <w:rFonts w:cs="Arabic Transparent" w:hint="cs"/>
          <w:b/>
          <w:bCs/>
          <w:rtl/>
          <w:lang w:val="en-GB" w:eastAsia="fr-FR"/>
        </w:rPr>
        <w:t>الصندوق الوطني للضمان الاجتماعي: .....................................................</w:t>
      </w:r>
      <w:r w:rsidR="00A4462F">
        <w:rPr>
          <w:rFonts w:cs="Arabic Transparent" w:hint="cs"/>
          <w:b/>
          <w:bCs/>
          <w:rtl/>
          <w:lang w:val="en-GB" w:eastAsia="fr-FR"/>
        </w:rPr>
        <w:t>..</w:t>
      </w:r>
      <w:r w:rsidR="00452940">
        <w:rPr>
          <w:rFonts w:cs="Arabic Transparent" w:hint="cs"/>
          <w:b/>
          <w:bCs/>
          <w:rtl/>
          <w:lang w:val="en-GB" w:eastAsia="fr-FR"/>
        </w:rPr>
        <w:t>.......................</w:t>
      </w:r>
    </w:p>
    <w:p w14:paraId="7B3F20A1" w14:textId="77777777" w:rsidR="00452940" w:rsidRDefault="00452940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val="en-GB" w:eastAsia="fr-FR"/>
        </w:rPr>
      </w:pPr>
      <w:r>
        <w:rPr>
          <w:rFonts w:cs="Arabic Transparent" w:hint="cs"/>
          <w:b/>
          <w:bCs/>
          <w:rtl/>
          <w:lang w:val="en-GB" w:eastAsia="fr-FR"/>
        </w:rPr>
        <w:t xml:space="preserve">رقم الحساب الجاري </w:t>
      </w:r>
      <w:r w:rsidR="00A76C35">
        <w:rPr>
          <w:rFonts w:cs="Arabic Transparent" w:hint="cs"/>
          <w:b/>
          <w:bCs/>
          <w:rtl/>
          <w:lang w:val="en-GB" w:eastAsia="fr-FR"/>
        </w:rPr>
        <w:t>(بريدي/البنك)</w:t>
      </w:r>
      <w:r>
        <w:rPr>
          <w:rFonts w:cs="Arabic Transparent" w:hint="cs"/>
          <w:b/>
          <w:bCs/>
          <w:rtl/>
          <w:lang w:val="en-GB" w:eastAsia="fr-FR"/>
        </w:rPr>
        <w:t>: ........................................................................</w:t>
      </w:r>
      <w:r w:rsidR="00A4462F">
        <w:rPr>
          <w:rFonts w:cs="Arabic Transparent" w:hint="cs"/>
          <w:b/>
          <w:bCs/>
          <w:rtl/>
          <w:lang w:val="en-GB" w:eastAsia="fr-FR"/>
        </w:rPr>
        <w:t>....</w:t>
      </w:r>
      <w:r>
        <w:rPr>
          <w:rFonts w:cs="Arabic Transparent" w:hint="cs"/>
          <w:b/>
          <w:bCs/>
          <w:rtl/>
          <w:lang w:val="en-GB" w:eastAsia="fr-FR"/>
        </w:rPr>
        <w:t>...................</w:t>
      </w:r>
    </w:p>
    <w:p w14:paraId="3FD3C290" w14:textId="77777777" w:rsidR="00A76C35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eastAsia="fr-FR" w:bidi="ar-TN"/>
        </w:rPr>
      </w:pPr>
      <w:r>
        <w:rPr>
          <w:rFonts w:cs="Arabic Transparent" w:hint="cs"/>
          <w:b/>
          <w:bCs/>
          <w:rtl/>
          <w:lang w:eastAsia="fr-FR" w:bidi="ar-TN"/>
        </w:rPr>
        <w:t>وكيل الشركة:</w:t>
      </w:r>
    </w:p>
    <w:p w14:paraId="39DBF4BD" w14:textId="77777777" w:rsidR="00452940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eastAsia="fr-FR" w:bidi="ar-TN"/>
        </w:rPr>
      </w:pPr>
      <w:r>
        <w:rPr>
          <w:rFonts w:cs="Arabic Transparent" w:hint="cs"/>
          <w:b/>
          <w:bCs/>
          <w:rtl/>
          <w:lang w:eastAsia="fr-FR" w:bidi="ar-TN"/>
        </w:rPr>
        <w:t>.....................................................................................................................................</w:t>
      </w:r>
    </w:p>
    <w:p w14:paraId="4648DC1D" w14:textId="42DE9777" w:rsidR="00A76C35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eastAsia="fr-FR" w:bidi="ar-TN"/>
        </w:rPr>
      </w:pPr>
      <w:r>
        <w:rPr>
          <w:rFonts w:cs="Arabic Transparent" w:hint="cs"/>
          <w:b/>
          <w:bCs/>
          <w:rtl/>
          <w:lang w:eastAsia="fr-FR" w:bidi="ar-TN"/>
        </w:rPr>
        <w:t xml:space="preserve">الشخص المفوّض </w:t>
      </w:r>
      <w:r w:rsidR="00B13008">
        <w:rPr>
          <w:rFonts w:cs="Arabic Transparent" w:hint="cs"/>
          <w:b/>
          <w:bCs/>
          <w:rtl/>
          <w:lang w:eastAsia="fr-FR" w:bidi="ar-TN"/>
        </w:rPr>
        <w:t>لإمضاء</w:t>
      </w:r>
      <w:r>
        <w:rPr>
          <w:rFonts w:cs="Arabic Transparent" w:hint="cs"/>
          <w:b/>
          <w:bCs/>
          <w:rtl/>
          <w:lang w:eastAsia="fr-FR" w:bidi="ar-TN"/>
        </w:rPr>
        <w:t xml:space="preserve"> وثائق العرض (الاسم </w:t>
      </w:r>
      <w:r w:rsidR="00372388">
        <w:rPr>
          <w:rFonts w:cs="Arabic Transparent" w:hint="cs"/>
          <w:b/>
          <w:bCs/>
          <w:rtl/>
          <w:lang w:eastAsia="fr-FR" w:bidi="ar-TN"/>
        </w:rPr>
        <w:t>واللقب والخطة</w:t>
      </w:r>
      <w:r>
        <w:rPr>
          <w:rFonts w:cs="Arabic Transparent" w:hint="cs"/>
          <w:b/>
          <w:bCs/>
          <w:rtl/>
          <w:lang w:eastAsia="fr-FR" w:bidi="ar-TN"/>
        </w:rPr>
        <w:t>): ...............................................................</w:t>
      </w:r>
    </w:p>
    <w:p w14:paraId="74311C20" w14:textId="77777777" w:rsidR="00A76C35" w:rsidRPr="00A76C35" w:rsidRDefault="00A76C35" w:rsidP="00A76C35">
      <w:pPr>
        <w:keepNext/>
        <w:spacing w:line="480" w:lineRule="auto"/>
        <w:ind w:right="306"/>
        <w:jc w:val="both"/>
        <w:outlineLvl w:val="2"/>
        <w:rPr>
          <w:rFonts w:cs="Arabic Transparent"/>
          <w:b/>
          <w:bCs/>
          <w:rtl/>
          <w:lang w:eastAsia="fr-FR" w:bidi="ar-TN"/>
        </w:rPr>
      </w:pPr>
      <w:r>
        <w:rPr>
          <w:rFonts w:cs="Arabic Transparent" w:hint="cs"/>
          <w:b/>
          <w:bCs/>
          <w:rtl/>
          <w:lang w:eastAsia="fr-FR" w:bidi="ar-TN"/>
        </w:rPr>
        <w:t>رقم الهاتف الجوال: ............................... البريد الالكتروني: .............................................................</w:t>
      </w:r>
    </w:p>
    <w:p w14:paraId="1B10DE6E" w14:textId="77777777" w:rsidR="00452940" w:rsidRPr="005D32C1" w:rsidRDefault="00452940" w:rsidP="00452940">
      <w:pPr>
        <w:keepNext/>
        <w:spacing w:line="360" w:lineRule="auto"/>
        <w:ind w:right="306"/>
        <w:jc w:val="both"/>
        <w:outlineLvl w:val="2"/>
        <w:rPr>
          <w:rFonts w:cs="Arabic Transparent"/>
          <w:rtl/>
          <w:lang w:eastAsia="fr-FR" w:bidi="ar-TN"/>
        </w:rPr>
      </w:pPr>
    </w:p>
    <w:p w14:paraId="7131DD87" w14:textId="77777777" w:rsidR="00452940" w:rsidRDefault="00A76C35" w:rsidP="00A76C35">
      <w:pPr>
        <w:keepNext/>
        <w:spacing w:line="360" w:lineRule="auto"/>
        <w:ind w:right="306"/>
        <w:jc w:val="center"/>
        <w:outlineLvl w:val="2"/>
        <w:rPr>
          <w:rFonts w:cs="Arabic Transparent"/>
          <w:rtl/>
          <w:lang w:eastAsia="fr-FR" w:bidi="ar-TN"/>
        </w:rPr>
      </w:pPr>
      <w:r>
        <w:rPr>
          <w:rFonts w:cs="Arabic Transparent" w:hint="cs"/>
          <w:rtl/>
          <w:lang w:eastAsia="fr-FR" w:bidi="ar-TN"/>
        </w:rPr>
        <w:t xml:space="preserve">                                  </w:t>
      </w:r>
      <w:r w:rsidR="00452940" w:rsidRPr="005D32C1">
        <w:rPr>
          <w:rFonts w:cs="Arabic Transparent" w:hint="cs"/>
          <w:rtl/>
          <w:lang w:eastAsia="fr-FR" w:bidi="ar-TN"/>
        </w:rPr>
        <w:t>........................ في ................................</w:t>
      </w:r>
    </w:p>
    <w:p w14:paraId="210C6D65" w14:textId="77777777" w:rsidR="00A76C35" w:rsidRPr="00A76C35" w:rsidRDefault="00A76C35" w:rsidP="00A76C35">
      <w:pPr>
        <w:keepNext/>
        <w:spacing w:line="360" w:lineRule="auto"/>
        <w:ind w:right="306"/>
        <w:jc w:val="center"/>
        <w:outlineLvl w:val="2"/>
        <w:rPr>
          <w:rFonts w:cs="Arabic Transparent"/>
          <w:b/>
          <w:bCs/>
          <w:sz w:val="28"/>
          <w:szCs w:val="28"/>
          <w:rtl/>
          <w:lang w:eastAsia="fr-FR" w:bidi="ar-TN"/>
        </w:rPr>
      </w:pPr>
      <w:r>
        <w:rPr>
          <w:rFonts w:cs="Arabic Transparent" w:hint="cs"/>
          <w:rtl/>
          <w:lang w:eastAsia="fr-FR" w:bidi="ar-TN"/>
        </w:rPr>
        <w:t xml:space="preserve">                          </w:t>
      </w:r>
      <w:r w:rsidRPr="00A76C35">
        <w:rPr>
          <w:rFonts w:cs="Arabic Transparent" w:hint="cs"/>
          <w:b/>
          <w:bCs/>
          <w:sz w:val="28"/>
          <w:szCs w:val="28"/>
          <w:rtl/>
          <w:lang w:eastAsia="fr-FR" w:bidi="ar-TN"/>
        </w:rPr>
        <w:t>العارض</w:t>
      </w:r>
    </w:p>
    <w:p w14:paraId="74CD7E26" w14:textId="04826E4A" w:rsidR="00452940" w:rsidRDefault="00A76C35" w:rsidP="00A76C35">
      <w:pPr>
        <w:keepNext/>
        <w:spacing w:line="360" w:lineRule="auto"/>
        <w:ind w:right="306"/>
        <w:jc w:val="center"/>
        <w:outlineLvl w:val="2"/>
        <w:rPr>
          <w:rFonts w:cs="Arabic Transparent"/>
          <w:rtl/>
          <w:lang w:eastAsia="fr-FR" w:bidi="ar-TN"/>
        </w:rPr>
      </w:pPr>
      <w:r>
        <w:rPr>
          <w:rFonts w:cs="Arabic Transparent" w:hint="cs"/>
          <w:rtl/>
          <w:lang w:eastAsia="fr-FR" w:bidi="ar-TN"/>
        </w:rPr>
        <w:t xml:space="preserve">                              (</w:t>
      </w:r>
      <w:r w:rsidR="00452940" w:rsidRPr="005D32C1">
        <w:rPr>
          <w:rFonts w:cs="Arabic Transparent" w:hint="cs"/>
          <w:rtl/>
          <w:lang w:eastAsia="fr-FR" w:bidi="ar-TN"/>
        </w:rPr>
        <w:t xml:space="preserve">الاسم </w:t>
      </w:r>
      <w:r w:rsidR="00372388" w:rsidRPr="005D32C1">
        <w:rPr>
          <w:rFonts w:cs="Arabic Transparent" w:hint="cs"/>
          <w:rtl/>
          <w:lang w:eastAsia="fr-FR" w:bidi="ar-TN"/>
        </w:rPr>
        <w:t>واللقب</w:t>
      </w:r>
      <w:r w:rsidR="00452940" w:rsidRPr="005D32C1">
        <w:rPr>
          <w:rFonts w:cs="Arabic Transparent" w:hint="cs"/>
          <w:rtl/>
          <w:lang w:eastAsia="fr-FR" w:bidi="ar-TN"/>
        </w:rPr>
        <w:t xml:space="preserve">، </w:t>
      </w:r>
      <w:r>
        <w:rPr>
          <w:rFonts w:cs="Arabic Transparent" w:hint="cs"/>
          <w:rtl/>
          <w:lang w:eastAsia="fr-FR" w:bidi="ar-TN"/>
        </w:rPr>
        <w:t>الصفة،</w:t>
      </w:r>
      <w:r w:rsidR="00452940" w:rsidRPr="005D32C1">
        <w:rPr>
          <w:rFonts w:cs="Arabic Transparent" w:hint="cs"/>
          <w:rtl/>
          <w:lang w:eastAsia="fr-FR" w:bidi="ar-TN"/>
        </w:rPr>
        <w:t xml:space="preserve"> الختم</w:t>
      </w:r>
      <w:r w:rsidRPr="00A76C35">
        <w:rPr>
          <w:rFonts w:cs="Arabic Transparent" w:hint="cs"/>
          <w:rtl/>
          <w:lang w:eastAsia="fr-FR" w:bidi="ar-TN"/>
        </w:rPr>
        <w:t xml:space="preserve"> </w:t>
      </w:r>
      <w:r w:rsidRPr="005D32C1">
        <w:rPr>
          <w:rFonts w:cs="Arabic Transparent" w:hint="cs"/>
          <w:rtl/>
          <w:lang w:eastAsia="fr-FR" w:bidi="ar-TN"/>
        </w:rPr>
        <w:t>الإمضاء</w:t>
      </w:r>
      <w:r>
        <w:rPr>
          <w:rFonts w:cs="Arabic Transparent" w:hint="cs"/>
          <w:rtl/>
          <w:lang w:eastAsia="fr-FR" w:bidi="ar-TN"/>
        </w:rPr>
        <w:t>)</w:t>
      </w:r>
    </w:p>
    <w:p w14:paraId="0A6D7C6E" w14:textId="77777777" w:rsidR="00866F85" w:rsidRDefault="00866F85" w:rsidP="00DC3B3C">
      <w:pPr>
        <w:pStyle w:val="Retraitcorpsdetexte"/>
        <w:tabs>
          <w:tab w:val="left" w:pos="3753"/>
        </w:tabs>
        <w:ind w:left="228" w:hanging="180"/>
        <w:jc w:val="left"/>
        <w:rPr>
          <w:rFonts w:cs="Traditional Arabic"/>
          <w:b/>
          <w:bCs/>
          <w:rtl/>
        </w:rPr>
      </w:pPr>
    </w:p>
    <w:p w14:paraId="01A42F72" w14:textId="4E369586" w:rsidR="009C762C" w:rsidRPr="008077E1" w:rsidRDefault="00DC3B3C" w:rsidP="00F72317">
      <w:pPr>
        <w:pStyle w:val="Retraitcorpsdetexte"/>
        <w:tabs>
          <w:tab w:val="left" w:pos="858"/>
        </w:tabs>
        <w:ind w:left="228" w:hanging="180"/>
        <w:jc w:val="left"/>
        <w:rPr>
          <w:rFonts w:cs="Traditional Arabic"/>
          <w:sz w:val="36"/>
          <w:szCs w:val="36"/>
          <w:rtl/>
        </w:rPr>
      </w:pPr>
      <w:r>
        <w:rPr>
          <w:rFonts w:cs="Traditional Arabic"/>
          <w:b/>
          <w:bCs/>
          <w:rtl/>
        </w:rPr>
        <w:tab/>
      </w:r>
    </w:p>
    <w:sectPr w:rsidR="009C762C" w:rsidRPr="008077E1" w:rsidSect="00622548">
      <w:footerReference w:type="even" r:id="rId12"/>
      <w:footerReference w:type="default" r:id="rId13"/>
      <w:pgSz w:w="11906" w:h="16838"/>
      <w:pgMar w:top="680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15B0" w14:textId="77777777" w:rsidR="00A16F95" w:rsidRDefault="00A16F95">
      <w:r>
        <w:separator/>
      </w:r>
    </w:p>
  </w:endnote>
  <w:endnote w:type="continuationSeparator" w:id="0">
    <w:p w14:paraId="428AC75E" w14:textId="77777777" w:rsidR="00A16F95" w:rsidRDefault="00A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1068" w14:textId="77777777" w:rsidR="00281D4D" w:rsidRDefault="00E52EED" w:rsidP="00952845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281D4D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341961DD" w14:textId="77777777" w:rsidR="00281D4D" w:rsidRDefault="00281D4D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EBBF" w14:textId="77777777" w:rsidR="00C166B5" w:rsidRDefault="00C166B5" w:rsidP="00C166B5">
    <w:pPr>
      <w:pStyle w:val="Pieddepage"/>
      <w:framePr w:w="10988" w:wrap="around" w:vAnchor="text" w:hAnchor="page" w:x="388" w:y="32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240FF">
      <w:rPr>
        <w:rFonts w:asciiTheme="majorHAnsi" w:hAnsiTheme="majorHAnsi"/>
        <w:noProof/>
      </w:rPr>
      <w:fldChar w:fldCharType="begin"/>
    </w:r>
    <w:r w:rsidR="00B240FF">
      <w:rPr>
        <w:rFonts w:asciiTheme="majorHAnsi" w:hAnsiTheme="majorHAnsi"/>
        <w:noProof/>
      </w:rPr>
      <w:instrText xml:space="preserve"> PAGE   \* MERGEFORMAT </w:instrText>
    </w:r>
    <w:r w:rsidR="00B240FF">
      <w:rPr>
        <w:rFonts w:asciiTheme="majorHAnsi" w:hAnsiTheme="majorHAnsi"/>
        <w:noProof/>
      </w:rPr>
      <w:fldChar w:fldCharType="separate"/>
    </w:r>
    <w:r w:rsidR="00600CA6">
      <w:rPr>
        <w:rFonts w:asciiTheme="majorHAnsi" w:hAnsiTheme="majorHAnsi"/>
        <w:noProof/>
        <w:rtl/>
      </w:rPr>
      <w:t>5</w:t>
    </w:r>
    <w:r w:rsidR="00B240FF">
      <w:rPr>
        <w:rFonts w:asciiTheme="majorHAnsi" w:hAnsiTheme="majorHAnsi"/>
        <w:noProof/>
      </w:rPr>
      <w:fldChar w:fldCharType="end"/>
    </w:r>
  </w:p>
  <w:p w14:paraId="5BA7DE5E" w14:textId="77777777" w:rsidR="00281D4D" w:rsidRDefault="00281D4D" w:rsidP="00135C81">
    <w:pPr>
      <w:pStyle w:val="Pieddepage"/>
      <w:framePr w:w="10988" w:wrap="around" w:vAnchor="text" w:hAnchor="page" w:x="388" w:y="32"/>
      <w:rPr>
        <w:rtl/>
        <w:lang w:bidi="ar-T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41C2" w14:textId="77777777" w:rsidR="00A16F95" w:rsidRDefault="00A16F95">
      <w:r>
        <w:separator/>
      </w:r>
    </w:p>
  </w:footnote>
  <w:footnote w:type="continuationSeparator" w:id="0">
    <w:p w14:paraId="5C7FFA78" w14:textId="77777777" w:rsidR="00A16F95" w:rsidRDefault="00A1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937"/>
    <w:multiLevelType w:val="hybridMultilevel"/>
    <w:tmpl w:val="3F60C1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0FD14A7"/>
    <w:multiLevelType w:val="hybridMultilevel"/>
    <w:tmpl w:val="FCF27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14C3"/>
    <w:multiLevelType w:val="hybridMultilevel"/>
    <w:tmpl w:val="3EBAC958"/>
    <w:lvl w:ilvl="0" w:tplc="29DA1492">
      <w:start w:val="1"/>
      <w:numFmt w:val="bullet"/>
      <w:lvlText w:val=""/>
      <w:lvlJc w:val="left"/>
      <w:pPr>
        <w:tabs>
          <w:tab w:val="num" w:pos="644"/>
        </w:tabs>
        <w:ind w:left="284" w:righ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7F0229C"/>
    <w:multiLevelType w:val="hybridMultilevel"/>
    <w:tmpl w:val="CC962C64"/>
    <w:lvl w:ilvl="0" w:tplc="5DDC53E6">
      <w:numFmt w:val="irohaFullWidth"/>
      <w:lvlText w:val="-"/>
      <w:legacy w:legacy="1" w:legacySpace="120" w:legacyIndent="360"/>
      <w:lvlJc w:val="left"/>
      <w:pPr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C5C4E47"/>
    <w:multiLevelType w:val="hybridMultilevel"/>
    <w:tmpl w:val="FC26F6C6"/>
    <w:lvl w:ilvl="0" w:tplc="664864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B7FB5"/>
    <w:multiLevelType w:val="hybridMultilevel"/>
    <w:tmpl w:val="426EC65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6">
    <w:nsid w:val="128A74D3"/>
    <w:multiLevelType w:val="hybridMultilevel"/>
    <w:tmpl w:val="026C4534"/>
    <w:lvl w:ilvl="0" w:tplc="2AAE9B38">
      <w:start w:val="7"/>
      <w:numFmt w:val="bullet"/>
      <w:lvlText w:val=""/>
      <w:lvlJc w:val="left"/>
      <w:pPr>
        <w:tabs>
          <w:tab w:val="num" w:pos="2138"/>
        </w:tabs>
        <w:ind w:left="2138" w:right="1860" w:hanging="360"/>
      </w:pPr>
      <w:rPr>
        <w:rFonts w:ascii="Symbol" w:eastAsia="Times New Roman" w:hAnsi="Symbol"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7">
    <w:nsid w:val="13205425"/>
    <w:multiLevelType w:val="hybridMultilevel"/>
    <w:tmpl w:val="7952C572"/>
    <w:lvl w:ilvl="0" w:tplc="1700A842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173A36CE"/>
    <w:multiLevelType w:val="hybridMultilevel"/>
    <w:tmpl w:val="1F1485DE"/>
    <w:lvl w:ilvl="0" w:tplc="0401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2AAE9B38">
      <w:start w:val="7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Arabic Transparent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>
    <w:nsid w:val="174C01AA"/>
    <w:multiLevelType w:val="hybridMultilevel"/>
    <w:tmpl w:val="E86886DE"/>
    <w:lvl w:ilvl="0" w:tplc="8366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76B48"/>
    <w:multiLevelType w:val="hybridMultilevel"/>
    <w:tmpl w:val="50949FCC"/>
    <w:lvl w:ilvl="0" w:tplc="89DA1796">
      <w:start w:val="1516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Simplified Arabic" w:eastAsia="Times New Roman" w:hAnsi="Simplified Arabic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1">
    <w:nsid w:val="194469E0"/>
    <w:multiLevelType w:val="hybridMultilevel"/>
    <w:tmpl w:val="25B4B162"/>
    <w:lvl w:ilvl="0" w:tplc="2AAE9B38">
      <w:start w:val="7"/>
      <w:numFmt w:val="bullet"/>
      <w:lvlText w:val=""/>
      <w:lvlJc w:val="left"/>
      <w:pPr>
        <w:tabs>
          <w:tab w:val="num" w:pos="2138"/>
        </w:tabs>
        <w:ind w:left="2138" w:right="18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2">
    <w:nsid w:val="1E8F140C"/>
    <w:multiLevelType w:val="hybridMultilevel"/>
    <w:tmpl w:val="4B6E08B6"/>
    <w:lvl w:ilvl="0" w:tplc="2D547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55C46"/>
    <w:multiLevelType w:val="hybridMultilevel"/>
    <w:tmpl w:val="4E661662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righ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righ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righ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righ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righ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righ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righ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righ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right="7896" w:hanging="360"/>
      </w:pPr>
      <w:rPr>
        <w:rFonts w:ascii="Wingdings" w:hAnsi="Wingdings" w:hint="default"/>
      </w:rPr>
    </w:lvl>
  </w:abstractNum>
  <w:abstractNum w:abstractNumId="14">
    <w:nsid w:val="29294258"/>
    <w:multiLevelType w:val="hybridMultilevel"/>
    <w:tmpl w:val="B930FE42"/>
    <w:lvl w:ilvl="0" w:tplc="2AAE9B38">
      <w:start w:val="7"/>
      <w:numFmt w:val="bullet"/>
      <w:lvlText w:val=""/>
      <w:lvlJc w:val="left"/>
      <w:pPr>
        <w:tabs>
          <w:tab w:val="num" w:pos="2138"/>
        </w:tabs>
        <w:ind w:left="2138" w:right="1860" w:hanging="360"/>
      </w:pPr>
      <w:rPr>
        <w:rFonts w:ascii="Symbol" w:eastAsia="Times New Roman" w:hAnsi="Symbol" w:cs="Arabic Transparent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5">
    <w:nsid w:val="2ADA1639"/>
    <w:multiLevelType w:val="hybridMultilevel"/>
    <w:tmpl w:val="1598CB8E"/>
    <w:lvl w:ilvl="0" w:tplc="01D8FB16">
      <w:numFmt w:val="bullet"/>
      <w:lvlText w:val=""/>
      <w:lvlJc w:val="left"/>
      <w:pPr>
        <w:ind w:left="588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6">
    <w:nsid w:val="2E897637"/>
    <w:multiLevelType w:val="hybridMultilevel"/>
    <w:tmpl w:val="D6E2334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EC16E3B"/>
    <w:multiLevelType w:val="hybridMultilevel"/>
    <w:tmpl w:val="28EC44A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384151C2"/>
    <w:multiLevelType w:val="hybridMultilevel"/>
    <w:tmpl w:val="84DC6ADE"/>
    <w:lvl w:ilvl="0" w:tplc="F85201EE">
      <w:start w:val="1"/>
      <w:numFmt w:val="decimal"/>
      <w:lvlText w:val="%1-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>
    <w:nsid w:val="39D570B7"/>
    <w:multiLevelType w:val="hybridMultilevel"/>
    <w:tmpl w:val="BE3815D2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0">
    <w:nsid w:val="3C583AF2"/>
    <w:multiLevelType w:val="hybridMultilevel"/>
    <w:tmpl w:val="1436CB76"/>
    <w:lvl w:ilvl="0" w:tplc="2AAE9B38">
      <w:start w:val="7"/>
      <w:numFmt w:val="bullet"/>
      <w:lvlText w:val=""/>
      <w:lvlJc w:val="left"/>
      <w:pPr>
        <w:tabs>
          <w:tab w:val="num" w:pos="2138"/>
        </w:tabs>
        <w:ind w:left="2138" w:right="1860" w:hanging="360"/>
      </w:pPr>
      <w:rPr>
        <w:rFonts w:ascii="Symbol" w:eastAsia="Times New Roman" w:hAnsi="Symbol"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21">
    <w:nsid w:val="3DA70175"/>
    <w:multiLevelType w:val="hybridMultilevel"/>
    <w:tmpl w:val="21F050CC"/>
    <w:lvl w:ilvl="0" w:tplc="4290DEAC">
      <w:numFmt w:val="bullet"/>
      <w:lvlText w:val=""/>
      <w:lvlJc w:val="left"/>
      <w:pPr>
        <w:tabs>
          <w:tab w:val="num" w:pos="638"/>
        </w:tabs>
        <w:ind w:left="638" w:right="638" w:hanging="360"/>
      </w:pPr>
      <w:rPr>
        <w:rFonts w:ascii="Symbol" w:eastAsia="Times New Roman" w:hAnsi="Symbol" w:cs="Arabic Transparent" w:hint="default"/>
        <w:b/>
      </w:rPr>
    </w:lvl>
    <w:lvl w:ilvl="1" w:tplc="04010003" w:tentative="1">
      <w:start w:val="1"/>
      <w:numFmt w:val="bullet"/>
      <w:lvlText w:val="o"/>
      <w:lvlJc w:val="left"/>
      <w:pPr>
        <w:tabs>
          <w:tab w:val="num" w:pos="1358"/>
        </w:tabs>
        <w:ind w:left="1358" w:right="135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78"/>
        </w:tabs>
        <w:ind w:left="2078" w:right="207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98"/>
        </w:tabs>
        <w:ind w:left="2798" w:right="279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18"/>
        </w:tabs>
        <w:ind w:left="3518" w:right="351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38"/>
        </w:tabs>
        <w:ind w:left="4238" w:right="423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58"/>
        </w:tabs>
        <w:ind w:left="4958" w:right="495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78"/>
        </w:tabs>
        <w:ind w:left="5678" w:right="567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98"/>
        </w:tabs>
        <w:ind w:left="6398" w:right="6398" w:hanging="360"/>
      </w:pPr>
      <w:rPr>
        <w:rFonts w:ascii="Wingdings" w:hAnsi="Wingdings" w:hint="default"/>
      </w:rPr>
    </w:lvl>
  </w:abstractNum>
  <w:abstractNum w:abstractNumId="22">
    <w:nsid w:val="4104746C"/>
    <w:multiLevelType w:val="hybridMultilevel"/>
    <w:tmpl w:val="72BE5FEA"/>
    <w:lvl w:ilvl="0" w:tplc="B0DC9D8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55309"/>
    <w:multiLevelType w:val="hybridMultilevel"/>
    <w:tmpl w:val="6F4C30FE"/>
    <w:lvl w:ilvl="0" w:tplc="29DA1492">
      <w:start w:val="1"/>
      <w:numFmt w:val="bullet"/>
      <w:lvlText w:val=""/>
      <w:lvlJc w:val="left"/>
      <w:pPr>
        <w:tabs>
          <w:tab w:val="num" w:pos="644"/>
        </w:tabs>
        <w:ind w:left="284" w:righ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43B527D9"/>
    <w:multiLevelType w:val="hybridMultilevel"/>
    <w:tmpl w:val="F77CF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8835B0"/>
    <w:multiLevelType w:val="hybridMultilevel"/>
    <w:tmpl w:val="C7DCE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50182"/>
    <w:multiLevelType w:val="hybridMultilevel"/>
    <w:tmpl w:val="EE862FF2"/>
    <w:lvl w:ilvl="0" w:tplc="0401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7">
    <w:nsid w:val="46881E87"/>
    <w:multiLevelType w:val="hybridMultilevel"/>
    <w:tmpl w:val="11B24304"/>
    <w:lvl w:ilvl="0" w:tplc="4290DEAC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abic Transparent" w:hint="default"/>
        <w:b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6E50E3C"/>
    <w:multiLevelType w:val="hybridMultilevel"/>
    <w:tmpl w:val="8F0647F0"/>
    <w:lvl w:ilvl="0" w:tplc="C7A47A18">
      <w:start w:val="1"/>
      <w:numFmt w:val="decimalZero"/>
      <w:lvlText w:val="%1-"/>
      <w:lvlJc w:val="left"/>
      <w:pPr>
        <w:tabs>
          <w:tab w:val="num" w:pos="945"/>
        </w:tabs>
        <w:ind w:left="945" w:right="945" w:hanging="585"/>
      </w:pPr>
      <w:rPr>
        <w:rFonts w:hint="cs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4A711960"/>
    <w:multiLevelType w:val="hybridMultilevel"/>
    <w:tmpl w:val="9B50CA1C"/>
    <w:lvl w:ilvl="0" w:tplc="9C18AB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A6B51"/>
    <w:multiLevelType w:val="hybridMultilevel"/>
    <w:tmpl w:val="95AC60A2"/>
    <w:lvl w:ilvl="0" w:tplc="EBC6C30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4DC55688"/>
    <w:multiLevelType w:val="hybridMultilevel"/>
    <w:tmpl w:val="3600F5F6"/>
    <w:lvl w:ilvl="0" w:tplc="199E3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A0B4C"/>
    <w:multiLevelType w:val="hybridMultilevel"/>
    <w:tmpl w:val="DD98CAAC"/>
    <w:lvl w:ilvl="0" w:tplc="89B0B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07214"/>
    <w:multiLevelType w:val="hybridMultilevel"/>
    <w:tmpl w:val="72FA7FD0"/>
    <w:lvl w:ilvl="0" w:tplc="0401000F">
      <w:start w:val="1"/>
      <w:numFmt w:val="decimal"/>
      <w:lvlText w:val="%1."/>
      <w:lvlJc w:val="left"/>
      <w:pPr>
        <w:tabs>
          <w:tab w:val="num" w:pos="1140"/>
        </w:tabs>
        <w:ind w:left="1140" w:right="1140" w:hanging="360"/>
      </w:pPr>
    </w:lvl>
    <w:lvl w:ilvl="1" w:tplc="2AAE9B38">
      <w:start w:val="7"/>
      <w:numFmt w:val="bullet"/>
      <w:lvlText w:val=""/>
      <w:lvlJc w:val="left"/>
      <w:pPr>
        <w:tabs>
          <w:tab w:val="num" w:pos="1860"/>
        </w:tabs>
        <w:ind w:left="1860" w:right="1860" w:hanging="360"/>
      </w:pPr>
      <w:rPr>
        <w:rFonts w:ascii="Symbol" w:eastAsia="Times New Roman" w:hAnsi="Symbol" w:cs="Arabic Transparent" w:hint="default"/>
      </w:rPr>
    </w:lvl>
    <w:lvl w:ilvl="2" w:tplc="04010001">
      <w:start w:val="1"/>
      <w:numFmt w:val="bullet"/>
      <w:lvlText w:val=""/>
      <w:lvlJc w:val="left"/>
      <w:pPr>
        <w:tabs>
          <w:tab w:val="num" w:pos="2760"/>
        </w:tabs>
        <w:ind w:left="2760" w:right="2760" w:hanging="360"/>
      </w:pPr>
      <w:rPr>
        <w:rFonts w:ascii="Symbol" w:hAnsi="Symbol" w:hint="default"/>
      </w:rPr>
    </w:lvl>
    <w:lvl w:ilvl="3" w:tplc="D6006C8A">
      <w:start w:val="3"/>
      <w:numFmt w:val="decimal"/>
      <w:lvlText w:val="%4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4020"/>
        </w:tabs>
        <w:ind w:left="4020" w:right="40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40"/>
        </w:tabs>
        <w:ind w:left="4740" w:right="47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60"/>
        </w:tabs>
        <w:ind w:left="5460" w:right="54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80"/>
        </w:tabs>
        <w:ind w:left="6180" w:right="61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00"/>
        </w:tabs>
        <w:ind w:left="6900" w:right="6900" w:hanging="180"/>
      </w:pPr>
    </w:lvl>
  </w:abstractNum>
  <w:abstractNum w:abstractNumId="34">
    <w:nsid w:val="51BE3456"/>
    <w:multiLevelType w:val="hybridMultilevel"/>
    <w:tmpl w:val="147C2D86"/>
    <w:lvl w:ilvl="0" w:tplc="EAD45700">
      <w:numFmt w:val="bullet"/>
      <w:lvlText w:val=""/>
      <w:lvlJc w:val="left"/>
      <w:pPr>
        <w:ind w:left="588" w:hanging="360"/>
      </w:pPr>
      <w:rPr>
        <w:rFonts w:ascii="Symbol" w:eastAsia="Times New Roman" w:hAnsi="Symbol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5">
    <w:nsid w:val="538D7F1A"/>
    <w:multiLevelType w:val="hybridMultilevel"/>
    <w:tmpl w:val="390ABDCA"/>
    <w:lvl w:ilvl="0" w:tplc="408A72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05093"/>
    <w:multiLevelType w:val="hybridMultilevel"/>
    <w:tmpl w:val="00A88694"/>
    <w:lvl w:ilvl="0" w:tplc="759C7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7">
    <w:nsid w:val="5FE93146"/>
    <w:multiLevelType w:val="hybridMultilevel"/>
    <w:tmpl w:val="FDE294B0"/>
    <w:lvl w:ilvl="0" w:tplc="1F8A7C5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07B0DF9"/>
    <w:multiLevelType w:val="hybridMultilevel"/>
    <w:tmpl w:val="8F9E0A62"/>
    <w:lvl w:ilvl="0" w:tplc="AB5A1C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5C63B6E"/>
    <w:multiLevelType w:val="hybridMultilevel"/>
    <w:tmpl w:val="6494DD0A"/>
    <w:lvl w:ilvl="0" w:tplc="1E7E459A">
      <w:start w:val="5"/>
      <w:numFmt w:val="bullet"/>
      <w:lvlText w:val="-"/>
      <w:lvlJc w:val="left"/>
      <w:pPr>
        <w:ind w:left="438" w:hanging="360"/>
      </w:pPr>
      <w:rPr>
        <w:rFonts w:ascii="Tahoma" w:eastAsia="Times New Roman" w:hAnsi="Tahoma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40">
    <w:nsid w:val="6BED22FF"/>
    <w:multiLevelType w:val="hybridMultilevel"/>
    <w:tmpl w:val="B876128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righ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righ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righ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righ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righ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righ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righ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righ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right="6764" w:hanging="360"/>
      </w:pPr>
      <w:rPr>
        <w:rFonts w:ascii="Wingdings" w:hAnsi="Wingdings" w:hint="default"/>
      </w:rPr>
    </w:lvl>
  </w:abstractNum>
  <w:abstractNum w:abstractNumId="41">
    <w:nsid w:val="712A1F11"/>
    <w:multiLevelType w:val="hybridMultilevel"/>
    <w:tmpl w:val="2FBA625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42">
    <w:nsid w:val="71D30D79"/>
    <w:multiLevelType w:val="hybridMultilevel"/>
    <w:tmpl w:val="2BFE2DA6"/>
    <w:lvl w:ilvl="0" w:tplc="29DA1492">
      <w:start w:val="1"/>
      <w:numFmt w:val="bullet"/>
      <w:lvlText w:val=""/>
      <w:lvlJc w:val="left"/>
      <w:pPr>
        <w:tabs>
          <w:tab w:val="num" w:pos="644"/>
        </w:tabs>
        <w:ind w:left="284" w:righ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>
    <w:nsid w:val="72406220"/>
    <w:multiLevelType w:val="hybridMultilevel"/>
    <w:tmpl w:val="0B62F480"/>
    <w:lvl w:ilvl="0" w:tplc="040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44">
    <w:nsid w:val="73AC5404"/>
    <w:multiLevelType w:val="hybridMultilevel"/>
    <w:tmpl w:val="FABECF6C"/>
    <w:lvl w:ilvl="0" w:tplc="452E53C4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290DEAC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Arabic Transparent" w:hint="default"/>
        <w:b/>
      </w:rPr>
    </w:lvl>
    <w:lvl w:ilvl="2" w:tplc="1C7E5DFE">
      <w:start w:val="1"/>
      <w:numFmt w:val="decimal"/>
      <w:pStyle w:val="Titre5"/>
      <w:lvlText w:val="%3-"/>
      <w:lvlJc w:val="left"/>
      <w:pPr>
        <w:tabs>
          <w:tab w:val="num" w:pos="2355"/>
        </w:tabs>
        <w:ind w:left="2355" w:right="2355" w:hanging="375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B9B4AE1"/>
    <w:multiLevelType w:val="hybridMultilevel"/>
    <w:tmpl w:val="E152B1F4"/>
    <w:lvl w:ilvl="0" w:tplc="2AAE9B38">
      <w:start w:val="7"/>
      <w:numFmt w:val="bullet"/>
      <w:lvlText w:val=""/>
      <w:lvlJc w:val="left"/>
      <w:pPr>
        <w:tabs>
          <w:tab w:val="num" w:pos="2138"/>
        </w:tabs>
        <w:ind w:left="2138" w:right="1860" w:hanging="360"/>
      </w:pPr>
      <w:rPr>
        <w:rFonts w:ascii="Symbol" w:eastAsia="Times New Roman" w:hAnsi="Symbol"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46">
    <w:nsid w:val="7EA3102A"/>
    <w:multiLevelType w:val="hybridMultilevel"/>
    <w:tmpl w:val="5E30D894"/>
    <w:lvl w:ilvl="0" w:tplc="69B486C2">
      <w:numFmt w:val="bullet"/>
      <w:lvlText w:val="-"/>
      <w:lvlJc w:val="left"/>
      <w:pPr>
        <w:ind w:left="58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2"/>
  </w:num>
  <w:num w:numId="4">
    <w:abstractNumId w:val="13"/>
  </w:num>
  <w:num w:numId="5">
    <w:abstractNumId w:val="40"/>
  </w:num>
  <w:num w:numId="6">
    <w:abstractNumId w:val="0"/>
  </w:num>
  <w:num w:numId="7">
    <w:abstractNumId w:val="17"/>
  </w:num>
  <w:num w:numId="8">
    <w:abstractNumId w:val="19"/>
  </w:num>
  <w:num w:numId="9">
    <w:abstractNumId w:val="28"/>
  </w:num>
  <w:num w:numId="10">
    <w:abstractNumId w:val="16"/>
  </w:num>
  <w:num w:numId="11">
    <w:abstractNumId w:val="33"/>
  </w:num>
  <w:num w:numId="12">
    <w:abstractNumId w:val="8"/>
  </w:num>
  <w:num w:numId="13">
    <w:abstractNumId w:val="44"/>
  </w:num>
  <w:num w:numId="14">
    <w:abstractNumId w:val="27"/>
  </w:num>
  <w:num w:numId="15">
    <w:abstractNumId w:val="21"/>
  </w:num>
  <w:num w:numId="16">
    <w:abstractNumId w:val="26"/>
  </w:num>
  <w:num w:numId="17">
    <w:abstractNumId w:val="3"/>
  </w:num>
  <w:num w:numId="18">
    <w:abstractNumId w:val="24"/>
  </w:num>
  <w:num w:numId="19">
    <w:abstractNumId w:val="10"/>
  </w:num>
  <w:num w:numId="20">
    <w:abstractNumId w:val="25"/>
  </w:num>
  <w:num w:numId="21">
    <w:abstractNumId w:val="38"/>
  </w:num>
  <w:num w:numId="22">
    <w:abstractNumId w:val="11"/>
  </w:num>
  <w:num w:numId="23">
    <w:abstractNumId w:val="41"/>
  </w:num>
  <w:num w:numId="24">
    <w:abstractNumId w:val="20"/>
  </w:num>
  <w:num w:numId="25">
    <w:abstractNumId w:val="5"/>
  </w:num>
  <w:num w:numId="26">
    <w:abstractNumId w:val="6"/>
  </w:num>
  <w:num w:numId="27">
    <w:abstractNumId w:val="36"/>
  </w:num>
  <w:num w:numId="28">
    <w:abstractNumId w:val="14"/>
  </w:num>
  <w:num w:numId="29">
    <w:abstractNumId w:val="43"/>
  </w:num>
  <w:num w:numId="30">
    <w:abstractNumId w:val="45"/>
  </w:num>
  <w:num w:numId="31">
    <w:abstractNumId w:val="4"/>
  </w:num>
  <w:num w:numId="32">
    <w:abstractNumId w:val="37"/>
  </w:num>
  <w:num w:numId="33">
    <w:abstractNumId w:val="32"/>
  </w:num>
  <w:num w:numId="34">
    <w:abstractNumId w:val="18"/>
  </w:num>
  <w:num w:numId="35">
    <w:abstractNumId w:val="7"/>
  </w:num>
  <w:num w:numId="36">
    <w:abstractNumId w:val="1"/>
  </w:num>
  <w:num w:numId="37">
    <w:abstractNumId w:val="12"/>
  </w:num>
  <w:num w:numId="38">
    <w:abstractNumId w:val="29"/>
  </w:num>
  <w:num w:numId="39">
    <w:abstractNumId w:val="30"/>
  </w:num>
  <w:num w:numId="40">
    <w:abstractNumId w:val="31"/>
  </w:num>
  <w:num w:numId="41">
    <w:abstractNumId w:val="35"/>
  </w:num>
  <w:num w:numId="42">
    <w:abstractNumId w:val="39"/>
  </w:num>
  <w:num w:numId="43">
    <w:abstractNumId w:val="9"/>
  </w:num>
  <w:num w:numId="44">
    <w:abstractNumId w:val="46"/>
  </w:num>
  <w:num w:numId="45">
    <w:abstractNumId w:val="34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A7"/>
    <w:rsid w:val="00003935"/>
    <w:rsid w:val="00005456"/>
    <w:rsid w:val="00005577"/>
    <w:rsid w:val="00011338"/>
    <w:rsid w:val="00013D35"/>
    <w:rsid w:val="000142A7"/>
    <w:rsid w:val="00025314"/>
    <w:rsid w:val="0003026B"/>
    <w:rsid w:val="000316C2"/>
    <w:rsid w:val="00034F73"/>
    <w:rsid w:val="00035670"/>
    <w:rsid w:val="0003654D"/>
    <w:rsid w:val="00037B36"/>
    <w:rsid w:val="00043F38"/>
    <w:rsid w:val="00060E6A"/>
    <w:rsid w:val="000664C0"/>
    <w:rsid w:val="00071AFD"/>
    <w:rsid w:val="000755AD"/>
    <w:rsid w:val="000B28BB"/>
    <w:rsid w:val="000B3E08"/>
    <w:rsid w:val="000C337E"/>
    <w:rsid w:val="000D0C12"/>
    <w:rsid w:val="000F6EA7"/>
    <w:rsid w:val="00102416"/>
    <w:rsid w:val="001111C2"/>
    <w:rsid w:val="00121E72"/>
    <w:rsid w:val="00130BF8"/>
    <w:rsid w:val="00131078"/>
    <w:rsid w:val="00135C81"/>
    <w:rsid w:val="00143222"/>
    <w:rsid w:val="00162028"/>
    <w:rsid w:val="00162E50"/>
    <w:rsid w:val="001745AE"/>
    <w:rsid w:val="00182091"/>
    <w:rsid w:val="0019059C"/>
    <w:rsid w:val="00195502"/>
    <w:rsid w:val="00196B11"/>
    <w:rsid w:val="001A6A1E"/>
    <w:rsid w:val="001C5AE7"/>
    <w:rsid w:val="001D46D9"/>
    <w:rsid w:val="001D4A0F"/>
    <w:rsid w:val="001F123C"/>
    <w:rsid w:val="001F1708"/>
    <w:rsid w:val="001F41B2"/>
    <w:rsid w:val="001F582C"/>
    <w:rsid w:val="002006C3"/>
    <w:rsid w:val="00215227"/>
    <w:rsid w:val="00222359"/>
    <w:rsid w:val="00224870"/>
    <w:rsid w:val="00225134"/>
    <w:rsid w:val="00230D8F"/>
    <w:rsid w:val="002315A5"/>
    <w:rsid w:val="00233C4E"/>
    <w:rsid w:val="00237C60"/>
    <w:rsid w:val="00240093"/>
    <w:rsid w:val="00262C69"/>
    <w:rsid w:val="00272FA0"/>
    <w:rsid w:val="00274C4D"/>
    <w:rsid w:val="00281D4D"/>
    <w:rsid w:val="00287A58"/>
    <w:rsid w:val="0029491F"/>
    <w:rsid w:val="002A030A"/>
    <w:rsid w:val="002A461F"/>
    <w:rsid w:val="002A4C00"/>
    <w:rsid w:val="002B5A4B"/>
    <w:rsid w:val="002E48D2"/>
    <w:rsid w:val="002F71D2"/>
    <w:rsid w:val="00301911"/>
    <w:rsid w:val="00302B2F"/>
    <w:rsid w:val="00320305"/>
    <w:rsid w:val="00321B25"/>
    <w:rsid w:val="00322C4E"/>
    <w:rsid w:val="0032636D"/>
    <w:rsid w:val="00327067"/>
    <w:rsid w:val="003337C3"/>
    <w:rsid w:val="00340BCC"/>
    <w:rsid w:val="00346E1C"/>
    <w:rsid w:val="00346F65"/>
    <w:rsid w:val="00352BB2"/>
    <w:rsid w:val="00356C1D"/>
    <w:rsid w:val="003571F4"/>
    <w:rsid w:val="00364CB1"/>
    <w:rsid w:val="00372388"/>
    <w:rsid w:val="003746A4"/>
    <w:rsid w:val="0038177E"/>
    <w:rsid w:val="00387B9C"/>
    <w:rsid w:val="00395964"/>
    <w:rsid w:val="003B0AFF"/>
    <w:rsid w:val="003B7ADE"/>
    <w:rsid w:val="003D260E"/>
    <w:rsid w:val="003D790E"/>
    <w:rsid w:val="003F0D20"/>
    <w:rsid w:val="003F1E0F"/>
    <w:rsid w:val="003F379D"/>
    <w:rsid w:val="00407345"/>
    <w:rsid w:val="00407B81"/>
    <w:rsid w:val="0042080E"/>
    <w:rsid w:val="004261D3"/>
    <w:rsid w:val="004360C4"/>
    <w:rsid w:val="00442B84"/>
    <w:rsid w:val="00452940"/>
    <w:rsid w:val="00454792"/>
    <w:rsid w:val="00463509"/>
    <w:rsid w:val="00463D0B"/>
    <w:rsid w:val="00474FF9"/>
    <w:rsid w:val="00493725"/>
    <w:rsid w:val="004A089C"/>
    <w:rsid w:val="004D13A5"/>
    <w:rsid w:val="004D74AD"/>
    <w:rsid w:val="004E332D"/>
    <w:rsid w:val="004E6BD3"/>
    <w:rsid w:val="0050105A"/>
    <w:rsid w:val="0050242A"/>
    <w:rsid w:val="00513BBF"/>
    <w:rsid w:val="005156FF"/>
    <w:rsid w:val="00531600"/>
    <w:rsid w:val="0054049B"/>
    <w:rsid w:val="0054175A"/>
    <w:rsid w:val="0056018A"/>
    <w:rsid w:val="00560A41"/>
    <w:rsid w:val="005638AD"/>
    <w:rsid w:val="00567C3A"/>
    <w:rsid w:val="0057794B"/>
    <w:rsid w:val="005A04BF"/>
    <w:rsid w:val="005A2C76"/>
    <w:rsid w:val="005A4BC4"/>
    <w:rsid w:val="005A784B"/>
    <w:rsid w:val="005B22A8"/>
    <w:rsid w:val="005B5F15"/>
    <w:rsid w:val="005C69CD"/>
    <w:rsid w:val="005D002A"/>
    <w:rsid w:val="005D0462"/>
    <w:rsid w:val="005D32C1"/>
    <w:rsid w:val="005D5E22"/>
    <w:rsid w:val="005D7231"/>
    <w:rsid w:val="005E7BFA"/>
    <w:rsid w:val="005F0024"/>
    <w:rsid w:val="005F1FAD"/>
    <w:rsid w:val="005F5970"/>
    <w:rsid w:val="00600CA6"/>
    <w:rsid w:val="00611526"/>
    <w:rsid w:val="00622548"/>
    <w:rsid w:val="00624DF3"/>
    <w:rsid w:val="00632775"/>
    <w:rsid w:val="0064177B"/>
    <w:rsid w:val="00650019"/>
    <w:rsid w:val="00655A86"/>
    <w:rsid w:val="006573C3"/>
    <w:rsid w:val="00671899"/>
    <w:rsid w:val="0067347C"/>
    <w:rsid w:val="00675776"/>
    <w:rsid w:val="00680263"/>
    <w:rsid w:val="006867B5"/>
    <w:rsid w:val="006A4C67"/>
    <w:rsid w:val="006B11A5"/>
    <w:rsid w:val="006B11B2"/>
    <w:rsid w:val="006B18F6"/>
    <w:rsid w:val="006C522F"/>
    <w:rsid w:val="006D020B"/>
    <w:rsid w:val="006D20A1"/>
    <w:rsid w:val="006F1D52"/>
    <w:rsid w:val="006F4DF2"/>
    <w:rsid w:val="006F66E3"/>
    <w:rsid w:val="006F7C3B"/>
    <w:rsid w:val="007003E3"/>
    <w:rsid w:val="0070534A"/>
    <w:rsid w:val="00715875"/>
    <w:rsid w:val="00717E87"/>
    <w:rsid w:val="00720917"/>
    <w:rsid w:val="00724002"/>
    <w:rsid w:val="0072757E"/>
    <w:rsid w:val="00730EB8"/>
    <w:rsid w:val="0073362A"/>
    <w:rsid w:val="00752F50"/>
    <w:rsid w:val="007712CD"/>
    <w:rsid w:val="00774135"/>
    <w:rsid w:val="00784271"/>
    <w:rsid w:val="00787137"/>
    <w:rsid w:val="007A1AE5"/>
    <w:rsid w:val="007A29D7"/>
    <w:rsid w:val="007A3B37"/>
    <w:rsid w:val="007A6D53"/>
    <w:rsid w:val="007C07D3"/>
    <w:rsid w:val="007C5178"/>
    <w:rsid w:val="007C592D"/>
    <w:rsid w:val="007C6F1D"/>
    <w:rsid w:val="007D1D59"/>
    <w:rsid w:val="007D6886"/>
    <w:rsid w:val="007E4464"/>
    <w:rsid w:val="007F7587"/>
    <w:rsid w:val="008077E1"/>
    <w:rsid w:val="00816B05"/>
    <w:rsid w:val="0083502D"/>
    <w:rsid w:val="00835F61"/>
    <w:rsid w:val="0085589B"/>
    <w:rsid w:val="00862716"/>
    <w:rsid w:val="00866F85"/>
    <w:rsid w:val="00873E1C"/>
    <w:rsid w:val="00884937"/>
    <w:rsid w:val="00891E3A"/>
    <w:rsid w:val="008A44E5"/>
    <w:rsid w:val="008A7BC9"/>
    <w:rsid w:val="008C3C95"/>
    <w:rsid w:val="008D610B"/>
    <w:rsid w:val="008D7231"/>
    <w:rsid w:val="008F1E5C"/>
    <w:rsid w:val="008F34DB"/>
    <w:rsid w:val="00916BDC"/>
    <w:rsid w:val="0091770A"/>
    <w:rsid w:val="00920050"/>
    <w:rsid w:val="00927FF3"/>
    <w:rsid w:val="009302D5"/>
    <w:rsid w:val="00934A85"/>
    <w:rsid w:val="00952845"/>
    <w:rsid w:val="009579C4"/>
    <w:rsid w:val="00960CE1"/>
    <w:rsid w:val="009866AD"/>
    <w:rsid w:val="00987E0D"/>
    <w:rsid w:val="009A2618"/>
    <w:rsid w:val="009A77FD"/>
    <w:rsid w:val="009B12A2"/>
    <w:rsid w:val="009B652E"/>
    <w:rsid w:val="009C3B30"/>
    <w:rsid w:val="009C40C8"/>
    <w:rsid w:val="009C5761"/>
    <w:rsid w:val="009C762C"/>
    <w:rsid w:val="009D26D2"/>
    <w:rsid w:val="009E0D9C"/>
    <w:rsid w:val="009E3403"/>
    <w:rsid w:val="009E5221"/>
    <w:rsid w:val="009E5411"/>
    <w:rsid w:val="009E5B92"/>
    <w:rsid w:val="00A0438E"/>
    <w:rsid w:val="00A1095A"/>
    <w:rsid w:val="00A16D7D"/>
    <w:rsid w:val="00A16F95"/>
    <w:rsid w:val="00A2265E"/>
    <w:rsid w:val="00A317A1"/>
    <w:rsid w:val="00A3790A"/>
    <w:rsid w:val="00A42C30"/>
    <w:rsid w:val="00A4462F"/>
    <w:rsid w:val="00A52532"/>
    <w:rsid w:val="00A5377B"/>
    <w:rsid w:val="00A57A7A"/>
    <w:rsid w:val="00A622C2"/>
    <w:rsid w:val="00A66096"/>
    <w:rsid w:val="00A67BE4"/>
    <w:rsid w:val="00A72429"/>
    <w:rsid w:val="00A755F8"/>
    <w:rsid w:val="00A76C35"/>
    <w:rsid w:val="00A84AE1"/>
    <w:rsid w:val="00A87200"/>
    <w:rsid w:val="00A876C1"/>
    <w:rsid w:val="00AB6367"/>
    <w:rsid w:val="00AB7CC2"/>
    <w:rsid w:val="00AD24C4"/>
    <w:rsid w:val="00AE2BAC"/>
    <w:rsid w:val="00AE6CA7"/>
    <w:rsid w:val="00AF22B8"/>
    <w:rsid w:val="00AF35D9"/>
    <w:rsid w:val="00AF6634"/>
    <w:rsid w:val="00B01DCB"/>
    <w:rsid w:val="00B13008"/>
    <w:rsid w:val="00B15296"/>
    <w:rsid w:val="00B22725"/>
    <w:rsid w:val="00B240FF"/>
    <w:rsid w:val="00B25377"/>
    <w:rsid w:val="00B26398"/>
    <w:rsid w:val="00B351C3"/>
    <w:rsid w:val="00B54C3A"/>
    <w:rsid w:val="00B55851"/>
    <w:rsid w:val="00B94B94"/>
    <w:rsid w:val="00BB49F0"/>
    <w:rsid w:val="00BB77DD"/>
    <w:rsid w:val="00BD22F8"/>
    <w:rsid w:val="00BD5B46"/>
    <w:rsid w:val="00BE12A2"/>
    <w:rsid w:val="00BE24B5"/>
    <w:rsid w:val="00BE3B67"/>
    <w:rsid w:val="00BF0290"/>
    <w:rsid w:val="00C0074D"/>
    <w:rsid w:val="00C015F6"/>
    <w:rsid w:val="00C166B5"/>
    <w:rsid w:val="00C16BF9"/>
    <w:rsid w:val="00C16F39"/>
    <w:rsid w:val="00C25B5C"/>
    <w:rsid w:val="00C42002"/>
    <w:rsid w:val="00C54FAB"/>
    <w:rsid w:val="00C57C3D"/>
    <w:rsid w:val="00C6080C"/>
    <w:rsid w:val="00C8386B"/>
    <w:rsid w:val="00CA1C3B"/>
    <w:rsid w:val="00CA360F"/>
    <w:rsid w:val="00CB5215"/>
    <w:rsid w:val="00CC1F48"/>
    <w:rsid w:val="00CC26C2"/>
    <w:rsid w:val="00CE4B2B"/>
    <w:rsid w:val="00CE5E2F"/>
    <w:rsid w:val="00CF7F33"/>
    <w:rsid w:val="00D003E2"/>
    <w:rsid w:val="00D04AD6"/>
    <w:rsid w:val="00D10EDA"/>
    <w:rsid w:val="00D16895"/>
    <w:rsid w:val="00D17D1B"/>
    <w:rsid w:val="00D31511"/>
    <w:rsid w:val="00D31F75"/>
    <w:rsid w:val="00D35FE2"/>
    <w:rsid w:val="00D403C4"/>
    <w:rsid w:val="00D506E0"/>
    <w:rsid w:val="00D62C70"/>
    <w:rsid w:val="00D63ACD"/>
    <w:rsid w:val="00D66390"/>
    <w:rsid w:val="00D95389"/>
    <w:rsid w:val="00DA0ECE"/>
    <w:rsid w:val="00DB1613"/>
    <w:rsid w:val="00DB3E9D"/>
    <w:rsid w:val="00DC3B3C"/>
    <w:rsid w:val="00DC6D9B"/>
    <w:rsid w:val="00DD09A9"/>
    <w:rsid w:val="00DD236A"/>
    <w:rsid w:val="00DE04A5"/>
    <w:rsid w:val="00DE2EE5"/>
    <w:rsid w:val="00DE4A5C"/>
    <w:rsid w:val="00DE6286"/>
    <w:rsid w:val="00E11CA9"/>
    <w:rsid w:val="00E1320A"/>
    <w:rsid w:val="00E2343A"/>
    <w:rsid w:val="00E25F15"/>
    <w:rsid w:val="00E278EB"/>
    <w:rsid w:val="00E36E51"/>
    <w:rsid w:val="00E46EFE"/>
    <w:rsid w:val="00E52EED"/>
    <w:rsid w:val="00E53B05"/>
    <w:rsid w:val="00E73144"/>
    <w:rsid w:val="00E73EBB"/>
    <w:rsid w:val="00E843D8"/>
    <w:rsid w:val="00EC292F"/>
    <w:rsid w:val="00ED304F"/>
    <w:rsid w:val="00ED41C2"/>
    <w:rsid w:val="00ED6418"/>
    <w:rsid w:val="00EE0988"/>
    <w:rsid w:val="00EF67F9"/>
    <w:rsid w:val="00EF6965"/>
    <w:rsid w:val="00F001FC"/>
    <w:rsid w:val="00F01F61"/>
    <w:rsid w:val="00F02711"/>
    <w:rsid w:val="00F11B09"/>
    <w:rsid w:val="00F2552D"/>
    <w:rsid w:val="00F4023E"/>
    <w:rsid w:val="00F403BE"/>
    <w:rsid w:val="00F42E47"/>
    <w:rsid w:val="00F462C6"/>
    <w:rsid w:val="00F47F6E"/>
    <w:rsid w:val="00F568A5"/>
    <w:rsid w:val="00F5764A"/>
    <w:rsid w:val="00F61611"/>
    <w:rsid w:val="00F64108"/>
    <w:rsid w:val="00F712EF"/>
    <w:rsid w:val="00F72317"/>
    <w:rsid w:val="00F760C8"/>
    <w:rsid w:val="00F835D4"/>
    <w:rsid w:val="00F86296"/>
    <w:rsid w:val="00F90BDC"/>
    <w:rsid w:val="00F92EBF"/>
    <w:rsid w:val="00F94F33"/>
    <w:rsid w:val="00FA0042"/>
    <w:rsid w:val="00FA43FB"/>
    <w:rsid w:val="00FA4AEF"/>
    <w:rsid w:val="00FC4626"/>
    <w:rsid w:val="00FC61D2"/>
    <w:rsid w:val="00FD65A5"/>
    <w:rsid w:val="00FE6822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75F3D"/>
  <w15:docId w15:val="{12B48D5C-723C-4C9C-B83C-821DA96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D7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7A29D7"/>
    <w:pPr>
      <w:keepNext/>
      <w:outlineLvl w:val="0"/>
    </w:pPr>
    <w:rPr>
      <w:rFonts w:cs="Arabic Transparent"/>
      <w:sz w:val="28"/>
      <w:szCs w:val="28"/>
      <w:lang w:val="fr-FR" w:eastAsia="fr-FR" w:bidi="ar-TN"/>
    </w:rPr>
  </w:style>
  <w:style w:type="paragraph" w:styleId="Titre2">
    <w:name w:val="heading 2"/>
    <w:basedOn w:val="Normal"/>
    <w:next w:val="Normal"/>
    <w:qFormat/>
    <w:rsid w:val="007A29D7"/>
    <w:pPr>
      <w:keepNext/>
      <w:spacing w:before="120" w:after="120" w:line="360" w:lineRule="auto"/>
      <w:ind w:left="48"/>
      <w:jc w:val="lowKashida"/>
      <w:outlineLvl w:val="1"/>
    </w:pPr>
    <w:rPr>
      <w:rFonts w:cs="Arabic Transparent"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7A29D7"/>
    <w:pPr>
      <w:keepNext/>
      <w:jc w:val="lowKashida"/>
      <w:outlineLvl w:val="2"/>
    </w:pPr>
    <w:rPr>
      <w:rFonts w:cs="Arabic Transparent"/>
      <w:sz w:val="28"/>
      <w:szCs w:val="28"/>
      <w:lang w:val="fr-FR" w:eastAsia="fr-FR" w:bidi="ar-TN"/>
    </w:rPr>
  </w:style>
  <w:style w:type="paragraph" w:styleId="Titre4">
    <w:name w:val="heading 4"/>
    <w:basedOn w:val="Normal"/>
    <w:next w:val="Normal"/>
    <w:qFormat/>
    <w:rsid w:val="007A29D7"/>
    <w:pPr>
      <w:keepNext/>
      <w:ind w:left="360"/>
      <w:jc w:val="lowKashida"/>
      <w:outlineLvl w:val="3"/>
    </w:pPr>
    <w:rPr>
      <w:rFonts w:cs="Arabic Transparent"/>
      <w:b/>
      <w:bCs/>
      <w:sz w:val="28"/>
      <w:szCs w:val="28"/>
      <w:lang w:val="fr-FR" w:eastAsia="fr-FR" w:bidi="ar-TN"/>
    </w:rPr>
  </w:style>
  <w:style w:type="paragraph" w:styleId="Titre5">
    <w:name w:val="heading 5"/>
    <w:basedOn w:val="Normal"/>
    <w:next w:val="Normal"/>
    <w:qFormat/>
    <w:rsid w:val="007A29D7"/>
    <w:pPr>
      <w:keepNext/>
      <w:numPr>
        <w:ilvl w:val="2"/>
        <w:numId w:val="13"/>
      </w:numPr>
      <w:tabs>
        <w:tab w:val="clear" w:pos="2355"/>
        <w:tab w:val="left" w:pos="228"/>
        <w:tab w:val="num" w:pos="408"/>
      </w:tabs>
      <w:ind w:right="0" w:hanging="2127"/>
      <w:jc w:val="lowKashida"/>
      <w:outlineLvl w:val="4"/>
    </w:pPr>
    <w:rPr>
      <w:rFonts w:cs="Arabic Transparent"/>
      <w:sz w:val="28"/>
      <w:szCs w:val="28"/>
      <w:lang w:val="fr-FR" w:bidi="ar-TN"/>
    </w:rPr>
  </w:style>
  <w:style w:type="paragraph" w:styleId="Titre6">
    <w:name w:val="heading 6"/>
    <w:basedOn w:val="Normal"/>
    <w:next w:val="Normal"/>
    <w:qFormat/>
    <w:rsid w:val="007A29D7"/>
    <w:pPr>
      <w:keepNext/>
      <w:jc w:val="center"/>
      <w:outlineLvl w:val="5"/>
    </w:pPr>
    <w:rPr>
      <w:rFonts w:cs="Andalus"/>
      <w:b/>
      <w:bCs/>
      <w:sz w:val="32"/>
      <w:szCs w:val="32"/>
      <w:lang w:val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A29D7"/>
    <w:rPr>
      <w:rFonts w:cs="Arabic Transparent"/>
      <w:sz w:val="32"/>
      <w:szCs w:val="32"/>
    </w:rPr>
  </w:style>
  <w:style w:type="paragraph" w:styleId="Retraitcorpsdetexte">
    <w:name w:val="Body Text Indent"/>
    <w:basedOn w:val="Normal"/>
    <w:rsid w:val="007A29D7"/>
    <w:pPr>
      <w:ind w:left="1128"/>
      <w:jc w:val="lowKashida"/>
    </w:pPr>
    <w:rPr>
      <w:rFonts w:cs="Arabic Transparent"/>
      <w:sz w:val="28"/>
      <w:szCs w:val="28"/>
      <w:lang w:val="fr-FR" w:bidi="ar-TN"/>
    </w:rPr>
  </w:style>
  <w:style w:type="paragraph" w:styleId="Pieddepage">
    <w:name w:val="footer"/>
    <w:basedOn w:val="Normal"/>
    <w:link w:val="PieddepageCar"/>
    <w:uiPriority w:val="99"/>
    <w:rsid w:val="007A29D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A29D7"/>
  </w:style>
  <w:style w:type="paragraph" w:styleId="En-tte">
    <w:name w:val="header"/>
    <w:basedOn w:val="Normal"/>
    <w:link w:val="En-tteCar"/>
    <w:uiPriority w:val="99"/>
    <w:rsid w:val="007A29D7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DB161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A4C00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C16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66B5"/>
    <w:rPr>
      <w:rFonts w:ascii="Tahoma" w:hAnsi="Tahoma" w:cs="Tahoma"/>
      <w:sz w:val="16"/>
      <w:szCs w:val="16"/>
      <w:lang w:val="en-US" w:eastAsia="ar-SA"/>
    </w:rPr>
  </w:style>
  <w:style w:type="character" w:customStyle="1" w:styleId="En-tteCar">
    <w:name w:val="En-tête Car"/>
    <w:link w:val="En-tte"/>
    <w:uiPriority w:val="99"/>
    <w:rsid w:val="00DC3B3C"/>
    <w:rPr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452940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9C40C8"/>
    <w:rPr>
      <w:rFonts w:cs="Arabic Transparent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F235-11B8-4BE3-8121-D97CA601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الفضاء العالمي التجاري</vt:lpstr>
    </vt:vector>
  </TitlesOfParts>
  <Company>MICROSOFT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الفضاء العالمي التجاري</dc:title>
  <dc:creator>MICROSOFT</dc:creator>
  <cp:lastModifiedBy>Lenovo</cp:lastModifiedBy>
  <cp:revision>16</cp:revision>
  <cp:lastPrinted>2020-11-18T09:35:00Z</cp:lastPrinted>
  <dcterms:created xsi:type="dcterms:W3CDTF">2020-11-12T11:53:00Z</dcterms:created>
  <dcterms:modified xsi:type="dcterms:W3CDTF">2020-11-18T09:41:00Z</dcterms:modified>
</cp:coreProperties>
</file>