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D2FC9" w:rsidRPr="008F404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5D2FC9" w:rsidRPr="003F6ADB" w:rsidRDefault="005D2FC9">
            <w:pPr>
              <w:pStyle w:val="ECVPersonalInfo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INFORMATION PERSONNELLE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5D2FC9" w:rsidRPr="003F6ADB" w:rsidRDefault="00B6525B">
            <w:pPr>
              <w:pStyle w:val="ECVNameField"/>
              <w:rPr>
                <w:lang w:val="fr-FR"/>
              </w:rPr>
            </w:pPr>
            <w:r>
              <w:rPr>
                <w:lang w:val="fr-FR"/>
              </w:rPr>
              <w:t>Kallel Amjad</w:t>
            </w:r>
          </w:p>
        </w:tc>
      </w:tr>
      <w:tr w:rsidR="005D2FC9" w:rsidRPr="007A402D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5D2FC9" w:rsidRPr="003F6ADB" w:rsidRDefault="005D2FC9" w:rsidP="008107C3">
            <w:pPr>
              <w:pStyle w:val="ECVComments"/>
              <w:rPr>
                <w:lang w:val="fr-FR"/>
              </w:rPr>
            </w:pPr>
          </w:p>
        </w:tc>
      </w:tr>
      <w:tr w:rsidR="005D2FC9" w:rsidRPr="008F404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5D2FC9" w:rsidRPr="003F6ADB" w:rsidRDefault="001C7278">
            <w:pPr>
              <w:pStyle w:val="ECVLeftHeading"/>
              <w:rPr>
                <w:lang w:val="fr-FR"/>
              </w:rPr>
            </w:pPr>
            <w:r w:rsidRPr="001C7278">
              <w:rPr>
                <w:noProof/>
                <w:lang w:val="fr-FR" w:eastAsia="fr-FR" w:bidi="ar-SA"/>
              </w:rPr>
              <w:drawing>
                <wp:inline distT="0" distB="0" distL="0" distR="0">
                  <wp:extent cx="782790" cy="1047600"/>
                  <wp:effectExtent l="0" t="0" r="0" b="635"/>
                  <wp:docPr id="15" name="Picture 15" descr="D:\MARIO\Various\Diploma &amp; certificates\Amjad 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ARIO\Various\Diploma &amp; certificates\Amjad 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790" cy="104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5D2FC9" w:rsidRPr="003F6ADB" w:rsidRDefault="005B5295" w:rsidP="00B6525B">
            <w:pPr>
              <w:pStyle w:val="ECVContactDetails0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2FC9" w:rsidRPr="003F6ADB">
              <w:rPr>
                <w:lang w:val="fr-FR"/>
              </w:rPr>
              <w:t xml:space="preserve"> </w:t>
            </w:r>
            <w:r w:rsidR="008F404B">
              <w:rPr>
                <w:lang w:val="fr-FR"/>
              </w:rPr>
              <w:t>Adresse</w:t>
            </w:r>
            <w:r w:rsidR="00B6525B">
              <w:rPr>
                <w:lang w:val="fr-FR"/>
              </w:rPr>
              <w:t> :</w:t>
            </w:r>
            <w:r w:rsidR="008F404B">
              <w:rPr>
                <w:lang w:val="fr-FR"/>
              </w:rPr>
              <w:t> </w:t>
            </w:r>
            <w:r w:rsidR="00B6525B" w:rsidRPr="00B6525B">
              <w:rPr>
                <w:lang w:val="fr-FR"/>
              </w:rPr>
              <w:t>D</w:t>
            </w:r>
            <w:r w:rsidR="00B6525B">
              <w:rPr>
                <w:lang w:val="fr-FR"/>
              </w:rPr>
              <w:t>é</w:t>
            </w:r>
            <w:r w:rsidR="00B6525B" w:rsidRPr="00B6525B">
              <w:rPr>
                <w:lang w:val="fr-FR"/>
              </w:rPr>
              <w:t xml:space="preserve">partement de </w:t>
            </w:r>
            <w:proofErr w:type="spellStart"/>
            <w:r w:rsidR="00B6525B" w:rsidRPr="00B6525B">
              <w:rPr>
                <w:lang w:val="fr-FR"/>
              </w:rPr>
              <w:t>Géologie,B.P</w:t>
            </w:r>
            <w:proofErr w:type="spellEnd"/>
            <w:r w:rsidR="00B6525B" w:rsidRPr="00B6525B">
              <w:rPr>
                <w:lang w:val="fr-FR"/>
              </w:rPr>
              <w:t>. 1173; 3038, Sfax-Tunisie</w:t>
            </w:r>
          </w:p>
        </w:tc>
      </w:tr>
      <w:tr w:rsidR="005D2FC9" w:rsidRPr="008F404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</w:tcPr>
          <w:p w:rsidR="005D2FC9" w:rsidRPr="003F6ADB" w:rsidRDefault="005B5295" w:rsidP="00B6525B">
            <w:pPr>
              <w:pStyle w:val="ECVContactDetails0"/>
              <w:tabs>
                <w:tab w:val="right" w:pos="8218"/>
              </w:tabs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2FC9" w:rsidRPr="003F6ADB">
              <w:rPr>
                <w:lang w:val="fr-FR"/>
              </w:rPr>
              <w:t xml:space="preserve"> </w:t>
            </w:r>
            <w:r w:rsidR="008F404B" w:rsidRPr="008F404B">
              <w:rPr>
                <w:rStyle w:val="ECVContactDetails"/>
                <w:lang w:val="fr-FR"/>
              </w:rPr>
              <w:t>Tel:</w:t>
            </w:r>
            <w:r w:rsidR="00B6525B">
              <w:t xml:space="preserve"> </w:t>
            </w:r>
            <w:r w:rsidR="00B6525B" w:rsidRPr="00B6525B">
              <w:rPr>
                <w:rStyle w:val="ECVContactDetails"/>
                <w:lang w:val="fr-FR"/>
              </w:rPr>
              <w:t xml:space="preserve">.:+ 216 74 274 088 </w:t>
            </w:r>
            <w:r w:rsidR="005D2FC9" w:rsidRPr="003F6ADB">
              <w:rPr>
                <w:rStyle w:val="ECVContactDetails"/>
                <w:lang w:val="fr-FR"/>
              </w:rPr>
              <w:t xml:space="preserve">    </w:t>
            </w: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  <w:r w:rsidR="008F404B">
              <w:rPr>
                <w:rStyle w:val="ECVContactDetails"/>
                <w:lang w:val="fr-FR"/>
              </w:rPr>
              <w:t>Portable :</w:t>
            </w:r>
            <w:r w:rsidR="00B6525B">
              <w:t xml:space="preserve"> </w:t>
            </w:r>
            <w:r w:rsidR="00B6525B" w:rsidRPr="00B6525B">
              <w:rPr>
                <w:rStyle w:val="ECVContactDetails"/>
                <w:lang w:val="fr-FR"/>
              </w:rPr>
              <w:t>+216  21 178 107</w:t>
            </w:r>
            <w:r w:rsidR="005D2FC9" w:rsidRPr="003F6ADB">
              <w:rPr>
                <w:lang w:val="fr-FR"/>
              </w:rPr>
              <w:t xml:space="preserve">  </w:t>
            </w:r>
          </w:p>
        </w:tc>
      </w:tr>
      <w:tr w:rsidR="005D2FC9" w:rsidRPr="00D528A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5D2FC9" w:rsidRPr="003F6ADB" w:rsidRDefault="005B5295" w:rsidP="00B6525B">
            <w:pPr>
              <w:pStyle w:val="ECVContactDetails0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2FC9" w:rsidRPr="003F6ADB">
              <w:rPr>
                <w:lang w:val="fr-FR"/>
              </w:rPr>
              <w:t xml:space="preserve"> </w:t>
            </w:r>
            <w:r w:rsidR="008F404B">
              <w:t xml:space="preserve">Email: </w:t>
            </w:r>
            <w:r w:rsidR="00B6525B">
              <w:t>amjad.kallel@enis.tn</w:t>
            </w:r>
          </w:p>
        </w:tc>
      </w:tr>
      <w:tr w:rsidR="005D2FC9" w:rsidRPr="00D528AC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  <w:bookmarkStart w:id="0" w:name="_GoBack" w:colFirst="2" w:colLast="2"/>
          </w:p>
        </w:tc>
        <w:tc>
          <w:tcPr>
            <w:tcW w:w="7541" w:type="dxa"/>
            <w:shd w:val="clear" w:color="auto" w:fill="auto"/>
            <w:vAlign w:val="center"/>
          </w:tcPr>
          <w:p w:rsidR="005D2FC9" w:rsidRPr="003F6ADB" w:rsidRDefault="005D2FC9" w:rsidP="00B6525B">
            <w:pPr>
              <w:pStyle w:val="ECVGenderRow"/>
              <w:rPr>
                <w:lang w:val="fr-FR"/>
              </w:rPr>
            </w:pPr>
            <w:r w:rsidRPr="003F6ADB">
              <w:rPr>
                <w:rStyle w:val="ECVHeadingContactDetails"/>
                <w:lang w:val="fr-FR"/>
              </w:rPr>
              <w:t>Sexe</w:t>
            </w:r>
            <w:r w:rsidRPr="003F6ADB">
              <w:rPr>
                <w:lang w:val="fr-FR"/>
              </w:rPr>
              <w:t xml:space="preserve"> </w:t>
            </w:r>
            <w:r w:rsidR="00B6525B">
              <w:rPr>
                <w:rStyle w:val="ECVContactDetails"/>
                <w:lang w:val="fr-FR"/>
              </w:rPr>
              <w:t>M</w:t>
            </w:r>
            <w:r w:rsidRPr="003F6ADB">
              <w:rPr>
                <w:lang w:val="fr-FR"/>
              </w:rPr>
              <w:t xml:space="preserve"> </w:t>
            </w:r>
            <w:r w:rsidRPr="003F6ADB">
              <w:rPr>
                <w:rStyle w:val="ECVHeadingContactDetails"/>
                <w:lang w:val="fr-FR"/>
              </w:rPr>
              <w:t>| Date de naissance</w:t>
            </w:r>
            <w:r w:rsidRPr="003F6ADB">
              <w:rPr>
                <w:lang w:val="fr-FR"/>
              </w:rPr>
              <w:t xml:space="preserve"> </w:t>
            </w:r>
            <w:r w:rsidR="00B6525B">
              <w:rPr>
                <w:rStyle w:val="ECVContactDetails"/>
                <w:lang w:val="fr-FR"/>
              </w:rPr>
              <w:t>08-04-1975</w:t>
            </w:r>
            <w:r w:rsidRPr="003F6ADB">
              <w:rPr>
                <w:lang w:val="fr-FR"/>
              </w:rPr>
              <w:t xml:space="preserve"> </w:t>
            </w:r>
            <w:r w:rsidRPr="003F6ADB">
              <w:rPr>
                <w:rStyle w:val="ECVHeadingContactDetails"/>
                <w:lang w:val="fr-FR"/>
              </w:rPr>
              <w:t>| Nationalité</w:t>
            </w:r>
            <w:r w:rsidRPr="003F6ADB">
              <w:rPr>
                <w:lang w:val="fr-FR"/>
              </w:rPr>
              <w:t xml:space="preserve"> </w:t>
            </w:r>
            <w:r w:rsidR="00B6525B">
              <w:rPr>
                <w:rStyle w:val="ECVContactDetails"/>
                <w:lang w:val="fr-FR"/>
              </w:rPr>
              <w:t>Tunisien</w:t>
            </w:r>
          </w:p>
        </w:tc>
      </w:tr>
      <w:bookmarkEnd w:id="0"/>
    </w:tbl>
    <w:p w:rsidR="005D2FC9" w:rsidRPr="003F6ADB" w:rsidRDefault="005D2FC9">
      <w:pPr>
        <w:pStyle w:val="ECVText"/>
        <w:rPr>
          <w:lang w:val="fr-FR"/>
        </w:rPr>
      </w:pPr>
    </w:p>
    <w:tbl>
      <w:tblPr>
        <w:tblpPr w:topFromText="170" w:bottomFromText="170" w:vertAnchor="text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D528AC" w:rsidTr="00F579AD">
        <w:trPr>
          <w:cantSplit/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B415F6" w:rsidRPr="003F6ADB" w:rsidRDefault="005D2FC9" w:rsidP="008F404B">
            <w:pPr>
              <w:pStyle w:val="ECVLeftHeading"/>
              <w:rPr>
                <w:lang w:val="fr-FR"/>
              </w:rPr>
            </w:pPr>
            <w:r w:rsidRPr="003F6ADB">
              <w:rPr>
                <w:lang w:val="fr-FR"/>
              </w:rPr>
              <w:t>PROFESSION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B415F6" w:rsidRPr="003F6ADB" w:rsidRDefault="00B6525B" w:rsidP="00B6525B">
            <w:pPr>
              <w:pStyle w:val="ECVNameField"/>
              <w:rPr>
                <w:lang w:val="fr-FR"/>
              </w:rPr>
            </w:pPr>
            <w:r>
              <w:rPr>
                <w:rFonts w:eastAsia="ArialMT" w:cs="ArialMT"/>
                <w:sz w:val="18"/>
                <w:lang w:val="fr-FR"/>
              </w:rPr>
              <w:t>Enseignant Universitaire</w:t>
            </w:r>
          </w:p>
        </w:tc>
      </w:tr>
      <w:tr w:rsidR="008F404B" w:rsidRPr="00D528AC" w:rsidTr="00F579AD">
        <w:trPr>
          <w:cantSplit/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8F404B" w:rsidRPr="003F6ADB" w:rsidRDefault="008F404B">
            <w:pPr>
              <w:pStyle w:val="ECVLeftHeading"/>
              <w:rPr>
                <w:lang w:val="fr-FR"/>
              </w:rPr>
            </w:pPr>
            <w:r>
              <w:rPr>
                <w:lang w:val="fr-FR"/>
              </w:rPr>
              <w:t>FONCTION ACTUELLE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8F404B" w:rsidRDefault="00B6525B" w:rsidP="00403564">
            <w:pPr>
              <w:pStyle w:val="ECVNameField"/>
              <w:rPr>
                <w:rFonts w:eastAsia="ArialMT" w:cs="ArialMT"/>
                <w:sz w:val="18"/>
                <w:lang w:val="fr-FR"/>
              </w:rPr>
            </w:pPr>
            <w:r>
              <w:rPr>
                <w:rFonts w:eastAsia="ArialMT" w:cs="ArialMT"/>
                <w:sz w:val="18"/>
                <w:lang w:val="fr-FR"/>
              </w:rPr>
              <w:t xml:space="preserve">Maître de </w:t>
            </w:r>
            <w:r w:rsidR="00403564">
              <w:rPr>
                <w:rFonts w:eastAsia="ArialMT" w:cs="ArialMT"/>
                <w:sz w:val="18"/>
                <w:lang w:val="fr-FR"/>
              </w:rPr>
              <w:t>C</w:t>
            </w:r>
            <w:r>
              <w:rPr>
                <w:rFonts w:eastAsia="ArialMT" w:cs="ArialMT"/>
                <w:sz w:val="18"/>
                <w:lang w:val="fr-FR"/>
              </w:rPr>
              <w:t>onférences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8F404B">
        <w:trPr>
          <w:trHeight w:val="170"/>
        </w:trPr>
        <w:tc>
          <w:tcPr>
            <w:tcW w:w="2835" w:type="dxa"/>
            <w:shd w:val="clear" w:color="auto" w:fill="auto"/>
          </w:tcPr>
          <w:p w:rsidR="005D2FC9" w:rsidRPr="003F6ADB" w:rsidRDefault="005D2FC9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EXPÉRIENCE PROFESSIONNELLE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5B5295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</w:tbl>
    <w:p w:rsidR="00BB3CC8" w:rsidRPr="006C2C8D" w:rsidRDefault="00BB3CC8">
      <w:pPr>
        <w:pStyle w:val="ECVComments"/>
        <w:rPr>
          <w:color w:val="auto"/>
          <w:lang w:val="fr-FR"/>
        </w:rPr>
      </w:pPr>
    </w:p>
    <w:tbl>
      <w:tblPr>
        <w:tblpPr w:topFromText="6" w:bottomFromText="170" w:vertAnchor="text" w:tblpY="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7534"/>
      </w:tblGrid>
      <w:tr w:rsidR="00403564" w:rsidRPr="00D528AC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403564" w:rsidRPr="004C5BC0" w:rsidRDefault="00403564" w:rsidP="00403564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2018 -Présent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403564" w:rsidRPr="00C51D21" w:rsidRDefault="00403564" w:rsidP="00403564">
            <w:pPr>
              <w:pStyle w:val="ECVOrganisationDetails"/>
              <w:ind w:left="145"/>
              <w:rPr>
                <w:lang w:val="fr-FR"/>
              </w:rPr>
            </w:pPr>
            <w:r w:rsidRPr="00403564">
              <w:rPr>
                <w:lang w:val="fr-FR"/>
              </w:rPr>
              <w:t xml:space="preserve">Maître </w:t>
            </w:r>
            <w:r>
              <w:rPr>
                <w:lang w:val="fr-FR"/>
              </w:rPr>
              <w:t>de Conférences</w:t>
            </w:r>
            <w:r w:rsidRPr="00403564">
              <w:rPr>
                <w:lang w:val="fr-FR"/>
              </w:rPr>
              <w:t>:  Université de Sfax,  Ecole Nationale d’Ingénieurs de Sfax</w:t>
            </w:r>
          </w:p>
        </w:tc>
      </w:tr>
      <w:tr w:rsidR="00ED46F9" w:rsidRPr="00D528AC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ED46F9" w:rsidRPr="004C5BC0" w:rsidRDefault="00403564" w:rsidP="00403564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 xml:space="preserve">2011-2018 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ED46F9" w:rsidRPr="00ED46F9" w:rsidRDefault="00403564" w:rsidP="00403564">
            <w:pPr>
              <w:pStyle w:val="ECVOrganisationDetails"/>
              <w:ind w:left="145"/>
              <w:rPr>
                <w:lang w:val="fr-FR"/>
              </w:rPr>
            </w:pPr>
            <w:r w:rsidRPr="00403564">
              <w:rPr>
                <w:lang w:val="fr-FR"/>
              </w:rPr>
              <w:t xml:space="preserve">Maître assistant: </w:t>
            </w:r>
            <w:r>
              <w:t xml:space="preserve"> </w:t>
            </w:r>
            <w:r w:rsidRPr="00403564">
              <w:rPr>
                <w:lang w:val="fr-FR"/>
              </w:rPr>
              <w:t xml:space="preserve">Université de Sfax, </w:t>
            </w:r>
            <w:r>
              <w:t xml:space="preserve"> </w:t>
            </w:r>
            <w:r w:rsidRPr="00403564">
              <w:rPr>
                <w:lang w:val="fr-FR"/>
              </w:rPr>
              <w:t>Ecole Nationale d’Ingénieurs de Sfax</w:t>
            </w:r>
          </w:p>
        </w:tc>
      </w:tr>
      <w:tr w:rsidR="00AC7F34" w:rsidRPr="00D528AC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4C5BC0" w:rsidRDefault="00403564" w:rsidP="00AC7F34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2007-2011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ED46F9" w:rsidRDefault="00403564" w:rsidP="00403564">
            <w:pPr>
              <w:pStyle w:val="ECVOrganisationDetails"/>
              <w:ind w:left="145"/>
              <w:rPr>
                <w:lang w:val="fr-FR"/>
              </w:rPr>
            </w:pPr>
            <w:r w:rsidRPr="00403564">
              <w:rPr>
                <w:lang w:val="fr-FR"/>
              </w:rPr>
              <w:t>Maître assistant: Université de Gabes, Institut Supérieur des Sciences et Techniques des Eaux de Gabes</w:t>
            </w:r>
          </w:p>
        </w:tc>
      </w:tr>
      <w:tr w:rsidR="00AC7F34" w:rsidRPr="00D528AC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4C5BC0" w:rsidRDefault="00403564" w:rsidP="00AC7F34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2006-2007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ED46F9" w:rsidRDefault="00403564" w:rsidP="00403564">
            <w:pPr>
              <w:pStyle w:val="ECVOrganisationDetails"/>
              <w:ind w:left="145"/>
              <w:rPr>
                <w:lang w:val="fr-FR"/>
              </w:rPr>
            </w:pPr>
            <w:r w:rsidRPr="00403564">
              <w:rPr>
                <w:lang w:val="fr-FR"/>
              </w:rPr>
              <w:t>Maître assistant (contractuel)</w:t>
            </w:r>
            <w:r>
              <w:rPr>
                <w:lang w:val="fr-FR"/>
              </w:rPr>
              <w:t> :</w:t>
            </w:r>
            <w:r w:rsidRPr="0040356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Université de Gabes, </w:t>
            </w:r>
            <w:r w:rsidRPr="00403564">
              <w:rPr>
                <w:lang w:val="fr-FR"/>
              </w:rPr>
              <w:t>Institut S</w:t>
            </w:r>
            <w:r>
              <w:rPr>
                <w:lang w:val="fr-FR"/>
              </w:rPr>
              <w:t>u</w:t>
            </w:r>
            <w:r w:rsidRPr="00403564">
              <w:rPr>
                <w:lang w:val="fr-FR"/>
              </w:rPr>
              <w:t>périeur des Sciences et Techniques des Eaux de Gabes</w:t>
            </w:r>
          </w:p>
        </w:tc>
      </w:tr>
      <w:tr w:rsidR="00AC7F34" w:rsidRPr="00D528AC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4C5BC0" w:rsidRDefault="00403564" w:rsidP="00AC7F34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2005-2006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ED46F9" w:rsidRDefault="00403564" w:rsidP="00403564">
            <w:pPr>
              <w:pStyle w:val="ECVOrganisationDetails"/>
              <w:ind w:left="145"/>
              <w:rPr>
                <w:lang w:val="fr-FR"/>
              </w:rPr>
            </w:pPr>
            <w:r>
              <w:rPr>
                <w:lang w:val="fr-FR"/>
              </w:rPr>
              <w:t xml:space="preserve">Chercheur Contractuel : </w:t>
            </w:r>
            <w:r w:rsidRPr="00403564">
              <w:rPr>
                <w:lang w:val="fr-FR"/>
              </w:rPr>
              <w:t xml:space="preserve">Venture Business </w:t>
            </w:r>
            <w:proofErr w:type="spellStart"/>
            <w:r w:rsidRPr="00403564">
              <w:rPr>
                <w:lang w:val="fr-FR"/>
              </w:rPr>
              <w:t>Laboratory</w:t>
            </w:r>
            <w:proofErr w:type="spellEnd"/>
            <w:r w:rsidRPr="00403564">
              <w:rPr>
                <w:lang w:val="fr-FR"/>
              </w:rPr>
              <w:t>, Université d’Akita, Japon</w:t>
            </w:r>
          </w:p>
        </w:tc>
      </w:tr>
      <w:tr w:rsidR="00AC7F34" w:rsidRPr="00D528AC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4C5BC0" w:rsidRDefault="00403564" w:rsidP="00403564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2000-2004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ED46F9" w:rsidRDefault="00403564" w:rsidP="00403564">
            <w:pPr>
              <w:pStyle w:val="ECVOrganisationDetails"/>
              <w:ind w:left="145"/>
              <w:rPr>
                <w:lang w:val="fr-FR"/>
              </w:rPr>
            </w:pPr>
            <w:r w:rsidRPr="00403564">
              <w:rPr>
                <w:lang w:val="fr-FR"/>
              </w:rPr>
              <w:t>Enseignant temps partiel</w:t>
            </w:r>
            <w:r>
              <w:rPr>
                <w:lang w:val="fr-FR"/>
              </w:rPr>
              <w:t> :</w:t>
            </w:r>
            <w:r w:rsidRPr="00403564">
              <w:rPr>
                <w:lang w:val="fr-FR"/>
              </w:rPr>
              <w:t xml:space="preserve"> Université </w:t>
            </w:r>
            <w:proofErr w:type="spellStart"/>
            <w:r w:rsidRPr="00403564">
              <w:rPr>
                <w:lang w:val="fr-FR"/>
              </w:rPr>
              <w:t>Hokusei</w:t>
            </w:r>
            <w:proofErr w:type="spellEnd"/>
            <w:r w:rsidRPr="00403564">
              <w:rPr>
                <w:lang w:val="fr-FR"/>
              </w:rPr>
              <w:t xml:space="preserve"> </w:t>
            </w:r>
            <w:proofErr w:type="spellStart"/>
            <w:r w:rsidRPr="00403564">
              <w:rPr>
                <w:lang w:val="fr-FR"/>
              </w:rPr>
              <w:t>Gakuen</w:t>
            </w:r>
            <w:proofErr w:type="spellEnd"/>
            <w:r w:rsidRPr="00403564">
              <w:rPr>
                <w:lang w:val="fr-FR"/>
              </w:rPr>
              <w:t xml:space="preserve">, Sapporo, Japon 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3F6ADB">
        <w:trPr>
          <w:trHeight w:val="170"/>
        </w:trPr>
        <w:tc>
          <w:tcPr>
            <w:tcW w:w="2835" w:type="dxa"/>
            <w:shd w:val="clear" w:color="auto" w:fill="auto"/>
          </w:tcPr>
          <w:p w:rsidR="005D2FC9" w:rsidRPr="003F6ADB" w:rsidRDefault="005D2FC9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ÉDUCATION ET 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5B5295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</w:tbl>
    <w:p w:rsidR="005D2FC9" w:rsidRPr="009E7197" w:rsidRDefault="005D2FC9">
      <w:pPr>
        <w:pStyle w:val="ECVComments"/>
        <w:rPr>
          <w:color w:val="auto"/>
          <w:lang w:val="fr-FR"/>
        </w:rPr>
      </w:pPr>
    </w:p>
    <w:tbl>
      <w:tblPr>
        <w:tblpPr w:topFromText="6" w:bottomFromText="170" w:vertAnchor="text" w:tblpY="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7534"/>
      </w:tblGrid>
      <w:tr w:rsidR="00ED46F9" w:rsidRPr="00D528AC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ED46F9" w:rsidRPr="004C5BC0" w:rsidRDefault="00403564" w:rsidP="00C5419E">
            <w:pPr>
              <w:spacing w:before="120" w:after="120"/>
              <w:jc w:val="center"/>
              <w:rPr>
                <w:sz w:val="24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2017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ED46F9" w:rsidRPr="00C51D21" w:rsidRDefault="00403564" w:rsidP="00403564">
            <w:pPr>
              <w:pStyle w:val="ECVOrganisationDetails"/>
              <w:rPr>
                <w:lang w:val="fr-FR"/>
              </w:rPr>
            </w:pPr>
            <w:r w:rsidRPr="00403564">
              <w:rPr>
                <w:lang w:val="fr-FR"/>
              </w:rPr>
              <w:t>HDR en Génie de l’Environnement et Aménagement</w:t>
            </w:r>
            <w:r>
              <w:rPr>
                <w:lang w:val="fr-FR"/>
              </w:rPr>
              <w:t xml:space="preserve"> ; </w:t>
            </w:r>
            <w:r w:rsidRPr="00403564">
              <w:rPr>
                <w:lang w:val="fr-FR"/>
              </w:rPr>
              <w:t>Ecole Nationale d’Ingénieurs de Sfax (ENIS), Tunisie</w:t>
            </w:r>
          </w:p>
        </w:tc>
      </w:tr>
      <w:tr w:rsidR="00ED46F9" w:rsidRPr="00D528AC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ED46F9" w:rsidRPr="004C5BC0" w:rsidRDefault="00403564" w:rsidP="00ED46F9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2004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ED46F9" w:rsidRPr="00ED46F9" w:rsidRDefault="00403564" w:rsidP="00403564">
            <w:pPr>
              <w:pStyle w:val="ECVOrganisationDetails"/>
              <w:rPr>
                <w:lang w:val="fr-FR"/>
              </w:rPr>
            </w:pPr>
            <w:r w:rsidRPr="00403564">
              <w:rPr>
                <w:lang w:val="fr-FR"/>
              </w:rPr>
              <w:t xml:space="preserve">Doctorat en Génie </w:t>
            </w:r>
            <w:r>
              <w:rPr>
                <w:lang w:val="fr-FR"/>
              </w:rPr>
              <w:t xml:space="preserve">des Ressources et Environnement ; </w:t>
            </w:r>
            <w:r w:rsidRPr="00403564">
              <w:rPr>
                <w:lang w:val="fr-FR"/>
              </w:rPr>
              <w:t>Ecole Supérieure d’Ingénieur, Université  d’Hokkaido, Japon</w:t>
            </w:r>
          </w:p>
        </w:tc>
      </w:tr>
      <w:tr w:rsidR="00AC7F34" w:rsidRPr="00D528AC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4C5BC0" w:rsidRDefault="00403564" w:rsidP="00AC7F34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2001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ED46F9" w:rsidRDefault="00403564" w:rsidP="00403564">
            <w:pPr>
              <w:pStyle w:val="ECVOrganisationDetails"/>
              <w:rPr>
                <w:lang w:val="fr-FR"/>
              </w:rPr>
            </w:pPr>
            <w:r w:rsidRPr="00403564">
              <w:rPr>
                <w:lang w:val="fr-FR"/>
              </w:rPr>
              <w:t>Master en Génie des Ressources et Environnement</w:t>
            </w:r>
            <w:r>
              <w:rPr>
                <w:lang w:val="fr-FR"/>
              </w:rPr>
              <w:t xml:space="preserve"> ; </w:t>
            </w:r>
            <w:r w:rsidRPr="00403564">
              <w:rPr>
                <w:lang w:val="fr-FR"/>
              </w:rPr>
              <w:t>Ecole Supérieure d’Ingénieur, Université d’Hokkaido, Japon</w:t>
            </w:r>
          </w:p>
        </w:tc>
      </w:tr>
      <w:tr w:rsidR="00AC7F34" w:rsidRPr="00D528AC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4C5BC0" w:rsidRDefault="00403564" w:rsidP="00AC7F34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1999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ED46F9" w:rsidRDefault="00403564" w:rsidP="00403564">
            <w:pPr>
              <w:pStyle w:val="ECVOrganisationDetails"/>
              <w:rPr>
                <w:lang w:val="fr-FR"/>
              </w:rPr>
            </w:pPr>
            <w:r>
              <w:rPr>
                <w:lang w:val="fr-FR"/>
              </w:rPr>
              <w:t xml:space="preserve">Diplôme en langue Japonaise ; </w:t>
            </w:r>
            <w:r w:rsidRPr="00403564">
              <w:rPr>
                <w:lang w:val="fr-FR"/>
              </w:rPr>
              <w:t>Centre d’Etudiants International, Université d’Hokkaido, Japon</w:t>
            </w:r>
          </w:p>
        </w:tc>
      </w:tr>
      <w:tr w:rsidR="00AC7F34" w:rsidRPr="00D528AC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4C5BC0" w:rsidRDefault="00403564" w:rsidP="00AC7F34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1998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ED46F9" w:rsidRDefault="00403564" w:rsidP="00403564">
            <w:pPr>
              <w:pStyle w:val="ECVOrganisationDetails"/>
              <w:rPr>
                <w:lang w:val="fr-FR"/>
              </w:rPr>
            </w:pPr>
            <w:r w:rsidRPr="00403564">
              <w:rPr>
                <w:lang w:val="fr-FR"/>
              </w:rPr>
              <w:t xml:space="preserve">Diplôme d’Ingénieurs en </w:t>
            </w:r>
            <w:proofErr w:type="spellStart"/>
            <w:r w:rsidRPr="00403564">
              <w:rPr>
                <w:lang w:val="fr-FR"/>
              </w:rPr>
              <w:t>Géoressources</w:t>
            </w:r>
            <w:proofErr w:type="spellEnd"/>
            <w:r w:rsidRPr="00403564">
              <w:rPr>
                <w:lang w:val="fr-FR"/>
              </w:rPr>
              <w:t xml:space="preserve"> &amp; Environnement</w:t>
            </w:r>
            <w:r>
              <w:rPr>
                <w:lang w:val="fr-FR"/>
              </w:rPr>
              <w:t xml:space="preserve"> ; </w:t>
            </w:r>
            <w:r w:rsidRPr="00403564">
              <w:rPr>
                <w:lang w:val="fr-FR"/>
              </w:rPr>
              <w:t>Ecole Nationale d’Ingénieurs de Sfax (ENIS), Tunisie.</w:t>
            </w:r>
          </w:p>
        </w:tc>
      </w:tr>
      <w:tr w:rsidR="00AC7F34" w:rsidRPr="00D528AC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4C5BC0" w:rsidRDefault="00403564" w:rsidP="00AC7F34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1993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ED46F9" w:rsidRDefault="00403564" w:rsidP="00403564">
            <w:pPr>
              <w:pStyle w:val="ECVOrganisationDetails"/>
              <w:rPr>
                <w:lang w:val="fr-FR"/>
              </w:rPr>
            </w:pPr>
            <w:r w:rsidRPr="00403564">
              <w:rPr>
                <w:lang w:val="fr-FR"/>
              </w:rPr>
              <w:t>Baccalauréat</w:t>
            </w:r>
            <w:r>
              <w:rPr>
                <w:lang w:val="fr-FR"/>
              </w:rPr>
              <w:t xml:space="preserve"> : </w:t>
            </w:r>
            <w:r>
              <w:t xml:space="preserve"> </w:t>
            </w:r>
            <w:r w:rsidRPr="00403564">
              <w:rPr>
                <w:lang w:val="fr-FR"/>
              </w:rPr>
              <w:t xml:space="preserve">Lycée </w:t>
            </w:r>
            <w:proofErr w:type="spellStart"/>
            <w:r w:rsidRPr="00403564">
              <w:rPr>
                <w:lang w:val="fr-FR"/>
              </w:rPr>
              <w:t>Mongi</w:t>
            </w:r>
            <w:proofErr w:type="spellEnd"/>
            <w:r w:rsidRPr="00403564">
              <w:rPr>
                <w:lang w:val="fr-FR"/>
              </w:rPr>
              <w:t xml:space="preserve"> </w:t>
            </w:r>
            <w:proofErr w:type="spellStart"/>
            <w:r w:rsidRPr="00403564">
              <w:rPr>
                <w:lang w:val="fr-FR"/>
              </w:rPr>
              <w:t>Slim</w:t>
            </w:r>
            <w:proofErr w:type="spellEnd"/>
            <w:r w:rsidRPr="00403564">
              <w:rPr>
                <w:lang w:val="fr-FR"/>
              </w:rPr>
              <w:t xml:space="preserve">, </w:t>
            </w:r>
            <w:proofErr w:type="spellStart"/>
            <w:r w:rsidRPr="00403564">
              <w:rPr>
                <w:lang w:val="fr-FR"/>
              </w:rPr>
              <w:t>Sakit</w:t>
            </w:r>
            <w:proofErr w:type="spellEnd"/>
            <w:r w:rsidRPr="00403564">
              <w:rPr>
                <w:lang w:val="fr-FR"/>
              </w:rPr>
              <w:t xml:space="preserve"> </w:t>
            </w:r>
            <w:proofErr w:type="spellStart"/>
            <w:r w:rsidRPr="00403564">
              <w:rPr>
                <w:lang w:val="fr-FR"/>
              </w:rPr>
              <w:t>Ezzit</w:t>
            </w:r>
            <w:proofErr w:type="spellEnd"/>
            <w:r w:rsidRPr="00403564">
              <w:rPr>
                <w:lang w:val="fr-FR"/>
              </w:rPr>
              <w:t>, Tunisie</w:t>
            </w:r>
            <w:r>
              <w:rPr>
                <w:lang w:val="fr-FR"/>
              </w:rPr>
              <w:t xml:space="preserve"> ; </w:t>
            </w:r>
            <w:r w:rsidRPr="00403564">
              <w:rPr>
                <w:lang w:val="fr-FR"/>
              </w:rPr>
              <w:t>Section Math et sciences ; Spécialité : Mathématiques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3F6ADB">
        <w:trPr>
          <w:trHeight w:val="170"/>
        </w:trPr>
        <w:tc>
          <w:tcPr>
            <w:tcW w:w="2835" w:type="dxa"/>
            <w:shd w:val="clear" w:color="auto" w:fill="auto"/>
          </w:tcPr>
          <w:p w:rsidR="00F579AD" w:rsidRDefault="005D2FC9">
            <w:pPr>
              <w:pStyle w:val="ECVLeftHeading"/>
              <w:rPr>
                <w:caps w:val="0"/>
                <w:lang w:val="fr-FR"/>
              </w:rPr>
            </w:pPr>
            <w:r w:rsidRPr="003F6ADB">
              <w:rPr>
                <w:caps w:val="0"/>
                <w:lang w:val="fr-FR"/>
              </w:rPr>
              <w:t xml:space="preserve">COMPÉTENCES </w:t>
            </w:r>
          </w:p>
          <w:p w:rsidR="005D2FC9" w:rsidRPr="003F6ADB" w:rsidRDefault="005D2FC9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PERSONNELLES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5B5295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</w:tbl>
    <w:p w:rsidR="005D2FC9" w:rsidRPr="002A6D72" w:rsidRDefault="005D2FC9">
      <w:pPr>
        <w:pStyle w:val="ECVComments"/>
        <w:rPr>
          <w:color w:val="0E4194"/>
          <w:sz w:val="18"/>
          <w:lang w:val="fr-FR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D2FC9" w:rsidRPr="002A6D72" w:rsidTr="00931CD3">
        <w:trPr>
          <w:cantSplit/>
          <w:trHeight w:val="255"/>
        </w:trPr>
        <w:tc>
          <w:tcPr>
            <w:tcW w:w="2834" w:type="dxa"/>
            <w:shd w:val="clear" w:color="auto" w:fill="auto"/>
            <w:vAlign w:val="center"/>
          </w:tcPr>
          <w:p w:rsidR="00C7030B" w:rsidRDefault="005D2FC9" w:rsidP="00931CD3">
            <w:pPr>
              <w:pStyle w:val="ECVLeftDetails"/>
              <w:spacing w:before="200" w:after="200"/>
              <w:jc w:val="center"/>
              <w:rPr>
                <w:lang w:val="fr-FR"/>
              </w:rPr>
            </w:pPr>
            <w:r w:rsidRPr="003F6ADB">
              <w:rPr>
                <w:lang w:val="fr-FR"/>
              </w:rPr>
              <w:t>Langue</w:t>
            </w:r>
            <w:r w:rsidR="002A6D72">
              <w:rPr>
                <w:lang w:val="fr-FR"/>
              </w:rPr>
              <w:t>s</w:t>
            </w:r>
          </w:p>
          <w:p w:rsidR="00C214CA" w:rsidRPr="003F6ADB" w:rsidRDefault="002A6D72" w:rsidP="00931CD3">
            <w:pPr>
              <w:pStyle w:val="ECVLeftDetails"/>
              <w:spacing w:before="200" w:after="200"/>
              <w:jc w:val="center"/>
              <w:rPr>
                <w:lang w:val="fr-FR"/>
              </w:rPr>
            </w:pPr>
            <w:r w:rsidRPr="002A6D72">
              <w:rPr>
                <w:lang w:val="fr-FR"/>
              </w:rPr>
              <w:t>(Lues, écrites, parlées</w:t>
            </w:r>
            <w:r w:rsidR="005D2FC9" w:rsidRPr="003F6ADB">
              <w:rPr>
                <w:lang w:val="fr-FR"/>
              </w:rPr>
              <w:t>)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931CD3" w:rsidRPr="002A6D72" w:rsidRDefault="003F7967" w:rsidP="003F7967">
            <w:pPr>
              <w:pStyle w:val="ECVSectionDetails"/>
              <w:spacing w:before="200" w:after="200"/>
              <w:rPr>
                <w:rFonts w:eastAsia="ArialMT" w:cs="ArialMT"/>
                <w:szCs w:val="18"/>
                <w:lang w:val="fr-FR"/>
              </w:rPr>
            </w:pPr>
            <w:r w:rsidRPr="003F7967">
              <w:rPr>
                <w:rFonts w:eastAsia="ArialMT" w:cs="ArialMT"/>
                <w:szCs w:val="18"/>
                <w:lang w:val="fr-FR"/>
              </w:rPr>
              <w:t>-Arabe (très bien)</w:t>
            </w:r>
            <w:r>
              <w:rPr>
                <w:rFonts w:eastAsia="ArialMT" w:cs="ArialMT"/>
                <w:szCs w:val="18"/>
                <w:lang w:val="fr-FR"/>
              </w:rPr>
              <w:t>;</w:t>
            </w:r>
            <w:r w:rsidRPr="003F7967">
              <w:rPr>
                <w:rFonts w:eastAsia="ArialMT" w:cs="ArialMT"/>
                <w:szCs w:val="18"/>
                <w:lang w:val="fr-FR"/>
              </w:rPr>
              <w:t>-Français (très bien)</w:t>
            </w:r>
            <w:r>
              <w:rPr>
                <w:rFonts w:eastAsia="ArialMT" w:cs="ArialMT"/>
                <w:szCs w:val="18"/>
                <w:lang w:val="fr-FR"/>
              </w:rPr>
              <w:t xml:space="preserve">; </w:t>
            </w:r>
            <w:r w:rsidRPr="003F7967">
              <w:rPr>
                <w:rFonts w:eastAsia="ArialMT" w:cs="ArialMT"/>
                <w:szCs w:val="18"/>
                <w:lang w:val="fr-FR"/>
              </w:rPr>
              <w:t>-Anglais (très bien)</w:t>
            </w:r>
            <w:r>
              <w:rPr>
                <w:rFonts w:eastAsia="ArialMT" w:cs="ArialMT"/>
                <w:szCs w:val="18"/>
                <w:lang w:val="fr-FR"/>
              </w:rPr>
              <w:t>;</w:t>
            </w:r>
            <w:r w:rsidRPr="003F7967">
              <w:rPr>
                <w:rFonts w:eastAsia="ArialMT" w:cs="ArialMT"/>
                <w:szCs w:val="18"/>
                <w:lang w:val="fr-FR"/>
              </w:rPr>
              <w:t>-Japonais (bien pour conversation; moyen pour lire et écrire)</w:t>
            </w:r>
          </w:p>
        </w:tc>
      </w:tr>
      <w:tr w:rsidR="005D2FC9" w:rsidRPr="00D528AC" w:rsidTr="00931CD3">
        <w:trPr>
          <w:cantSplit/>
          <w:trHeight w:val="170"/>
        </w:trPr>
        <w:tc>
          <w:tcPr>
            <w:tcW w:w="2834" w:type="dxa"/>
            <w:shd w:val="clear" w:color="auto" w:fill="auto"/>
            <w:vAlign w:val="center"/>
          </w:tcPr>
          <w:p w:rsidR="00C214CA" w:rsidRPr="003F6ADB" w:rsidRDefault="005D2FC9" w:rsidP="00931CD3">
            <w:pPr>
              <w:pStyle w:val="ECVLeftDetails"/>
              <w:spacing w:before="200" w:after="200"/>
              <w:jc w:val="center"/>
              <w:rPr>
                <w:lang w:val="fr-FR"/>
              </w:rPr>
            </w:pPr>
            <w:r w:rsidRPr="003F6ADB">
              <w:rPr>
                <w:lang w:val="fr-FR"/>
              </w:rPr>
              <w:t>Compétences informatiques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931CD3" w:rsidRDefault="003F7967" w:rsidP="003F7967">
            <w:pPr>
              <w:pStyle w:val="ECVSectionBullet"/>
              <w:spacing w:before="200" w:after="200"/>
              <w:rPr>
                <w:lang w:val="fr-FR"/>
              </w:rPr>
            </w:pPr>
            <w:r>
              <w:rPr>
                <w:lang w:val="fr-FR"/>
              </w:rPr>
              <w:t xml:space="preserve">Programmation : </w:t>
            </w:r>
            <w:r w:rsidRPr="003F7967">
              <w:rPr>
                <w:lang w:val="fr-FR"/>
              </w:rPr>
              <w:t>-PASCAL</w:t>
            </w:r>
            <w:r>
              <w:rPr>
                <w:lang w:val="fr-FR"/>
              </w:rPr>
              <w:t xml:space="preserve"> ; </w:t>
            </w:r>
            <w:r w:rsidRPr="003F7967">
              <w:rPr>
                <w:lang w:val="fr-FR"/>
              </w:rPr>
              <w:t>-FORTRAN</w:t>
            </w:r>
            <w:r>
              <w:rPr>
                <w:lang w:val="fr-FR"/>
              </w:rPr>
              <w:t> ;</w:t>
            </w:r>
            <w:r w:rsidRPr="003F7967">
              <w:rPr>
                <w:lang w:val="fr-FR"/>
              </w:rPr>
              <w:t>-HTML/JAVA/CSS</w:t>
            </w:r>
          </w:p>
          <w:p w:rsidR="003F7967" w:rsidRPr="003F6ADB" w:rsidRDefault="003F7967" w:rsidP="003F7967">
            <w:pPr>
              <w:pStyle w:val="ECVSectionBullet"/>
              <w:spacing w:before="200" w:after="200"/>
              <w:rPr>
                <w:lang w:val="fr-FR"/>
              </w:rPr>
            </w:pPr>
            <w:r w:rsidRPr="003F7967">
              <w:rPr>
                <w:lang w:val="fr-FR"/>
              </w:rPr>
              <w:lastRenderedPageBreak/>
              <w:t>Logiciels</w:t>
            </w:r>
            <w:r>
              <w:rPr>
                <w:lang w:val="fr-FR"/>
              </w:rPr>
              <w:t> :-Adobe &amp; MS Office ;</w:t>
            </w:r>
            <w:r w:rsidRPr="003F7967">
              <w:rPr>
                <w:lang w:val="fr-FR"/>
              </w:rPr>
              <w:t>-ARCGIS</w:t>
            </w:r>
            <w:r>
              <w:rPr>
                <w:lang w:val="fr-FR"/>
              </w:rPr>
              <w:t> ;</w:t>
            </w:r>
            <w:r w:rsidRPr="003F7967">
              <w:rPr>
                <w:lang w:val="fr-FR"/>
              </w:rPr>
              <w:t>-AUTOCAD</w:t>
            </w:r>
            <w:r>
              <w:rPr>
                <w:lang w:val="fr-FR"/>
              </w:rPr>
              <w:t> ;</w:t>
            </w:r>
            <w:r w:rsidRPr="003F7967">
              <w:rPr>
                <w:lang w:val="fr-FR"/>
              </w:rPr>
              <w:t>-PLAXIS</w:t>
            </w:r>
            <w:r>
              <w:rPr>
                <w:lang w:val="fr-FR"/>
              </w:rPr>
              <w:t> ;</w:t>
            </w:r>
            <w:r w:rsidRPr="003F7967">
              <w:rPr>
                <w:lang w:val="fr-FR"/>
              </w:rPr>
              <w:t>-</w:t>
            </w:r>
            <w:proofErr w:type="spellStart"/>
            <w:r w:rsidRPr="003F7967">
              <w:rPr>
                <w:lang w:val="fr-FR"/>
              </w:rPr>
              <w:t>Rockworks</w:t>
            </w:r>
            <w:proofErr w:type="spellEnd"/>
            <w:r>
              <w:rPr>
                <w:lang w:val="fr-FR"/>
              </w:rPr>
              <w:t> ;</w:t>
            </w:r>
            <w:r w:rsidRPr="003F7967">
              <w:rPr>
                <w:lang w:val="fr-FR"/>
              </w:rPr>
              <w:t>-Surfer</w:t>
            </w:r>
          </w:p>
        </w:tc>
      </w:tr>
    </w:tbl>
    <w:p w:rsidR="003A4ECA" w:rsidRDefault="003A4ECA" w:rsidP="003A4ECA">
      <w:pPr>
        <w:pStyle w:val="ECVText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A4ECA" w:rsidRPr="003F6ADB" w:rsidTr="00571F49">
        <w:trPr>
          <w:trHeight w:val="170"/>
        </w:trPr>
        <w:tc>
          <w:tcPr>
            <w:tcW w:w="2835" w:type="dxa"/>
            <w:shd w:val="clear" w:color="auto" w:fill="auto"/>
          </w:tcPr>
          <w:p w:rsidR="003A4ECA" w:rsidRPr="003A4ECA" w:rsidRDefault="003A4ECA" w:rsidP="00571F49">
            <w:pPr>
              <w:pStyle w:val="ECVLeftHeading"/>
              <w:rPr>
                <w:kern w:val="18"/>
                <w:lang w:val="fr-FR"/>
              </w:rPr>
            </w:pPr>
            <w:r w:rsidRPr="003A4ECA">
              <w:rPr>
                <w:kern w:val="18"/>
                <w:lang w:val="fr-FR"/>
              </w:rPr>
              <w:t>Expérience pédagogique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A4ECA" w:rsidRPr="003F6ADB" w:rsidRDefault="003A4ECA" w:rsidP="00571F49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10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ADB">
              <w:rPr>
                <w:lang w:val="fr-FR"/>
              </w:rPr>
              <w:t xml:space="preserve"> </w:t>
            </w:r>
          </w:p>
        </w:tc>
      </w:tr>
    </w:tbl>
    <w:p w:rsidR="00C214CA" w:rsidRPr="003F6ADB" w:rsidRDefault="00C214CA" w:rsidP="00C214CA">
      <w:pPr>
        <w:pStyle w:val="ECVText"/>
        <w:rPr>
          <w:lang w:val="fr-FR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214CA" w:rsidRPr="00D528AC" w:rsidTr="00AC7F34">
        <w:trPr>
          <w:cantSplit/>
          <w:trHeight w:val="170"/>
        </w:trPr>
        <w:tc>
          <w:tcPr>
            <w:tcW w:w="2834" w:type="dxa"/>
            <w:shd w:val="clear" w:color="auto" w:fill="auto"/>
            <w:vAlign w:val="center"/>
          </w:tcPr>
          <w:p w:rsidR="00C214CA" w:rsidRDefault="00C214CA" w:rsidP="00AC7F34">
            <w:pPr>
              <w:pStyle w:val="ECVLeftDetails"/>
              <w:jc w:val="center"/>
              <w:rPr>
                <w:lang w:val="fr-FR"/>
              </w:rPr>
            </w:pPr>
            <w:r>
              <w:rPr>
                <w:lang w:val="fr-FR"/>
              </w:rPr>
              <w:t>Enseignement</w:t>
            </w:r>
          </w:p>
          <w:p w:rsidR="00C214CA" w:rsidRDefault="00C214CA" w:rsidP="00C214CA">
            <w:pPr>
              <w:jc w:val="center"/>
              <w:rPr>
                <w:lang w:val="fr-FR"/>
              </w:rPr>
            </w:pPr>
          </w:p>
          <w:p w:rsidR="00C214CA" w:rsidRDefault="00C214CA" w:rsidP="00C214CA">
            <w:pPr>
              <w:jc w:val="center"/>
              <w:rPr>
                <w:lang w:val="fr-FR"/>
              </w:rPr>
            </w:pPr>
          </w:p>
          <w:p w:rsidR="00C214CA" w:rsidRPr="00DC3320" w:rsidRDefault="00C214CA" w:rsidP="00C214CA">
            <w:pPr>
              <w:jc w:val="center"/>
              <w:rPr>
                <w:lang w:val="fr-FR"/>
              </w:rPr>
            </w:pPr>
          </w:p>
        </w:tc>
        <w:tc>
          <w:tcPr>
            <w:tcW w:w="7542" w:type="dxa"/>
            <w:shd w:val="clear" w:color="auto" w:fill="auto"/>
            <w:vAlign w:val="center"/>
          </w:tcPr>
          <w:p w:rsidR="000B321A" w:rsidRPr="000B321A" w:rsidRDefault="000B321A" w:rsidP="000B321A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ArialMT" w:cs="ArialMT"/>
                <w:b/>
                <w:bCs/>
                <w:sz w:val="18"/>
                <w:szCs w:val="18"/>
                <w:u w:val="single"/>
                <w:lang w:val="fr-FR"/>
              </w:rPr>
            </w:pPr>
            <w:r w:rsidRPr="000B321A">
              <w:rPr>
                <w:rFonts w:eastAsia="ArialMT" w:cs="ArialMT"/>
                <w:b/>
                <w:bCs/>
                <w:sz w:val="18"/>
                <w:szCs w:val="18"/>
                <w:u w:val="single"/>
                <w:lang w:val="fr-FR"/>
              </w:rPr>
              <w:t>l’Institut Supérieur des Sciences et Techniques des eaux de Gabes</w:t>
            </w:r>
          </w:p>
          <w:p w:rsidR="000B321A" w:rsidRPr="000B321A" w:rsidRDefault="000B321A" w:rsidP="000B321A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145"/>
              <w:textAlignment w:val="baseline"/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</w:pPr>
            <w:bookmarkStart w:id="1" w:name="_Toc136144046"/>
            <w:r w:rsidRPr="000B321A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>* Troisième année DUT</w:t>
            </w:r>
            <w:bookmarkEnd w:id="1"/>
            <w:r w:rsidRPr="000B321A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 xml:space="preserve"> </w:t>
            </w:r>
          </w:p>
          <w:p w:rsidR="000B321A" w:rsidRPr="000B321A" w:rsidRDefault="000B321A" w:rsidP="000C3F8B">
            <w:pPr>
              <w:widowControl/>
              <w:numPr>
                <w:ilvl w:val="0"/>
                <w:numId w:val="9"/>
              </w:num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hanging="154"/>
              <w:textAlignment w:val="baseline"/>
              <w:rPr>
                <w:rFonts w:eastAsia="ArialMT" w:cs="ArialMT"/>
                <w:bCs/>
                <w:sz w:val="18"/>
                <w:szCs w:val="18"/>
                <w:lang w:val="fr-FR"/>
              </w:rPr>
            </w:pPr>
            <w:r w:rsidRPr="000B321A">
              <w:rPr>
                <w:rFonts w:eastAsia="ArialMT" w:cs="ArialMT"/>
                <w:bCs/>
                <w:sz w:val="18"/>
                <w:szCs w:val="18"/>
                <w:lang w:val="fr-FR"/>
              </w:rPr>
              <w:t>Traitement et recyclage des eaux ; Cours, TD, TP :45h (2006~2008)</w:t>
            </w:r>
          </w:p>
          <w:p w:rsidR="000B321A" w:rsidRPr="000B321A" w:rsidRDefault="000B321A" w:rsidP="000B321A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145"/>
              <w:textAlignment w:val="baseline"/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</w:pPr>
            <w:r w:rsidRPr="000B321A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>* Deuxième année DUT</w:t>
            </w:r>
            <w:r w:rsidRPr="000B321A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ab/>
            </w:r>
          </w:p>
          <w:p w:rsidR="000B321A" w:rsidRPr="000B321A" w:rsidRDefault="001C7278" w:rsidP="000C3F8B">
            <w:pPr>
              <w:widowControl/>
              <w:numPr>
                <w:ilvl w:val="0"/>
                <w:numId w:val="9"/>
              </w:num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hanging="154"/>
              <w:textAlignment w:val="baseline"/>
              <w:rPr>
                <w:rFonts w:eastAsia="ArialMT" w:cs="ArialMT"/>
                <w:bCs/>
                <w:sz w:val="18"/>
                <w:szCs w:val="18"/>
                <w:lang w:val="fr-FR"/>
              </w:rPr>
            </w:pPr>
            <w:r w:rsidRPr="000B321A">
              <w:rPr>
                <w:rFonts w:eastAsia="ArialMT" w:cs="ArialMT"/>
                <w:bCs/>
                <w:sz w:val="18"/>
                <w:szCs w:val="18"/>
                <w:lang w:val="fr-FR"/>
              </w:rPr>
              <w:t>Ecole terrain</w:t>
            </w:r>
            <w:r w:rsidR="000B321A" w:rsidRPr="000B321A">
              <w:rPr>
                <w:rFonts w:eastAsia="ArialMT" w:cs="ArialMT"/>
                <w:bCs/>
                <w:sz w:val="18"/>
                <w:szCs w:val="18"/>
                <w:lang w:val="fr-FR"/>
              </w:rPr>
              <w:t xml:space="preserve"> Géologie : 45h (2006-2008)</w:t>
            </w:r>
          </w:p>
          <w:p w:rsidR="000B321A" w:rsidRPr="000B321A" w:rsidRDefault="000B321A" w:rsidP="001C7278">
            <w:pPr>
              <w:widowControl/>
              <w:numPr>
                <w:ilvl w:val="0"/>
                <w:numId w:val="9"/>
              </w:num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hanging="154"/>
              <w:textAlignment w:val="baseline"/>
              <w:rPr>
                <w:rFonts w:eastAsia="ArialMT" w:cs="ArialMT"/>
                <w:bCs/>
                <w:sz w:val="18"/>
                <w:szCs w:val="18"/>
                <w:lang w:val="fr-FR"/>
              </w:rPr>
            </w:pPr>
            <w:r w:rsidRPr="000B321A">
              <w:rPr>
                <w:rFonts w:eastAsia="ArialMT" w:cs="ArialMT"/>
                <w:bCs/>
                <w:sz w:val="18"/>
                <w:szCs w:val="18"/>
                <w:lang w:val="fr-FR"/>
              </w:rPr>
              <w:t>Géophysique;</w:t>
            </w:r>
            <w:r w:rsidR="001C7278">
              <w:rPr>
                <w:rFonts w:eastAsia="ArialMT" w:cs="ArialMT"/>
                <w:bCs/>
                <w:sz w:val="18"/>
                <w:szCs w:val="18"/>
                <w:lang w:val="fr-FR"/>
              </w:rPr>
              <w:t xml:space="preserve"> </w:t>
            </w:r>
            <w:r w:rsidRPr="000B321A">
              <w:rPr>
                <w:rFonts w:eastAsia="ArialMT" w:cs="ArialMT"/>
                <w:bCs/>
                <w:sz w:val="18"/>
                <w:szCs w:val="18"/>
                <w:lang w:val="fr-FR"/>
              </w:rPr>
              <w:t xml:space="preserve">TD:30h (2006-2007) </w:t>
            </w:r>
          </w:p>
          <w:p w:rsidR="000B321A" w:rsidRPr="000B321A" w:rsidRDefault="000B321A" w:rsidP="000B321A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145"/>
              <w:textAlignment w:val="baseline"/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</w:pPr>
            <w:r w:rsidRPr="000B321A">
              <w:rPr>
                <w:rFonts w:eastAsia="ArialMT" w:cs="ArialMT"/>
                <w:sz w:val="18"/>
                <w:szCs w:val="18"/>
                <w:lang w:val="fr-FR"/>
              </w:rPr>
              <w:t xml:space="preserve">* </w:t>
            </w:r>
            <w:r w:rsidRPr="000B321A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>Deuxième année Licence Appliquée Sciences et techniques des eaux</w:t>
            </w:r>
          </w:p>
          <w:p w:rsidR="000B321A" w:rsidRPr="000B321A" w:rsidRDefault="000B321A" w:rsidP="001C7278">
            <w:pPr>
              <w:widowControl/>
              <w:numPr>
                <w:ilvl w:val="0"/>
                <w:numId w:val="10"/>
              </w:num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712" w:hanging="154"/>
              <w:textAlignment w:val="baseline"/>
              <w:rPr>
                <w:rFonts w:eastAsia="ArialMT" w:cs="ArialMT"/>
                <w:bCs/>
                <w:sz w:val="18"/>
                <w:szCs w:val="18"/>
                <w:lang w:val="fr-FR"/>
              </w:rPr>
            </w:pPr>
            <w:r w:rsidRPr="000B321A">
              <w:rPr>
                <w:rFonts w:eastAsia="ArialMT" w:cs="ArialMT"/>
                <w:bCs/>
                <w:sz w:val="18"/>
                <w:szCs w:val="18"/>
                <w:lang w:val="fr-FR"/>
              </w:rPr>
              <w:t>Géophysique Appliquée;</w:t>
            </w:r>
            <w:r w:rsidR="001C7278">
              <w:rPr>
                <w:rFonts w:eastAsia="ArialMT" w:cs="ArialMT"/>
                <w:bCs/>
                <w:sz w:val="18"/>
                <w:szCs w:val="18"/>
                <w:lang w:val="fr-FR"/>
              </w:rPr>
              <w:t xml:space="preserve"> </w:t>
            </w:r>
            <w:r w:rsidRPr="000B321A">
              <w:rPr>
                <w:rFonts w:eastAsia="ArialMT" w:cs="ArialMT"/>
                <w:bCs/>
                <w:sz w:val="18"/>
                <w:szCs w:val="18"/>
                <w:lang w:val="fr-FR"/>
              </w:rPr>
              <w:t>TD, TP:30 h (2007-2008)</w:t>
            </w:r>
          </w:p>
          <w:p w:rsidR="000B321A" w:rsidRPr="000B321A" w:rsidRDefault="000B321A" w:rsidP="001C7278">
            <w:pPr>
              <w:widowControl/>
              <w:numPr>
                <w:ilvl w:val="0"/>
                <w:numId w:val="10"/>
              </w:num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712" w:hanging="154"/>
              <w:textAlignment w:val="baseline"/>
              <w:rPr>
                <w:rFonts w:eastAsia="ArialMT" w:cs="ArialMT"/>
                <w:bCs/>
                <w:sz w:val="18"/>
                <w:szCs w:val="18"/>
                <w:lang w:val="fr-FR"/>
              </w:rPr>
            </w:pPr>
            <w:r w:rsidRPr="000B321A">
              <w:rPr>
                <w:rFonts w:eastAsia="ArialMT" w:cs="ArialMT"/>
                <w:bCs/>
                <w:sz w:val="18"/>
                <w:szCs w:val="18"/>
                <w:lang w:val="fr-FR"/>
              </w:rPr>
              <w:t>Diagraphies;</w:t>
            </w:r>
            <w:r w:rsidR="001C7278">
              <w:rPr>
                <w:rFonts w:eastAsia="ArialMT" w:cs="ArialMT"/>
                <w:bCs/>
                <w:sz w:val="18"/>
                <w:szCs w:val="18"/>
                <w:lang w:val="fr-FR"/>
              </w:rPr>
              <w:t xml:space="preserve"> </w:t>
            </w:r>
            <w:r w:rsidRPr="000B321A">
              <w:rPr>
                <w:rFonts w:eastAsia="ArialMT" w:cs="ArialMT"/>
                <w:bCs/>
                <w:sz w:val="18"/>
                <w:szCs w:val="18"/>
                <w:lang w:val="fr-FR"/>
              </w:rPr>
              <w:t>Cours, TD:12h (2007-2008)</w:t>
            </w:r>
          </w:p>
          <w:p w:rsidR="000B321A" w:rsidRPr="000B321A" w:rsidRDefault="001C7278" w:rsidP="000C3F8B">
            <w:pPr>
              <w:widowControl/>
              <w:numPr>
                <w:ilvl w:val="0"/>
                <w:numId w:val="10"/>
              </w:num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712" w:hanging="154"/>
              <w:textAlignment w:val="baseline"/>
              <w:rPr>
                <w:rFonts w:eastAsia="ArialMT" w:cs="ArialMT"/>
                <w:bCs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bCs/>
                <w:sz w:val="18"/>
                <w:szCs w:val="18"/>
                <w:lang w:val="fr-FR"/>
              </w:rPr>
              <w:t>Qualité des eaux</w:t>
            </w:r>
            <w:r w:rsidR="000B321A" w:rsidRPr="000B321A">
              <w:rPr>
                <w:rFonts w:eastAsia="ArialMT" w:cs="ArialMT"/>
                <w:bCs/>
                <w:sz w:val="18"/>
                <w:szCs w:val="18"/>
                <w:lang w:val="fr-FR"/>
              </w:rPr>
              <w:t>;</w:t>
            </w:r>
            <w:r>
              <w:rPr>
                <w:rFonts w:eastAsia="ArialMT" w:cs="ArialMT"/>
                <w:bCs/>
                <w:sz w:val="18"/>
                <w:szCs w:val="18"/>
                <w:lang w:val="fr-FR"/>
              </w:rPr>
              <w:t xml:space="preserve"> </w:t>
            </w:r>
            <w:r w:rsidR="000B321A" w:rsidRPr="000B321A">
              <w:rPr>
                <w:rFonts w:eastAsia="ArialMT" w:cs="ArialMT"/>
                <w:bCs/>
                <w:sz w:val="18"/>
                <w:szCs w:val="18"/>
                <w:lang w:val="fr-FR"/>
              </w:rPr>
              <w:t xml:space="preserve">Cours: 14h (2007-2011) </w:t>
            </w:r>
          </w:p>
          <w:p w:rsidR="000B321A" w:rsidRPr="000B321A" w:rsidRDefault="000B321A" w:rsidP="001C7278">
            <w:pPr>
              <w:widowControl/>
              <w:numPr>
                <w:ilvl w:val="0"/>
                <w:numId w:val="10"/>
              </w:num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712" w:hanging="154"/>
              <w:textAlignment w:val="baseline"/>
              <w:rPr>
                <w:rFonts w:eastAsia="ArialMT" w:cs="ArialMT"/>
                <w:bCs/>
                <w:sz w:val="18"/>
                <w:szCs w:val="18"/>
                <w:lang w:val="fr-FR"/>
              </w:rPr>
            </w:pPr>
            <w:r w:rsidRPr="000B321A">
              <w:rPr>
                <w:rFonts w:eastAsia="ArialMT" w:cs="ArialMT"/>
                <w:bCs/>
                <w:sz w:val="18"/>
                <w:szCs w:val="18"/>
                <w:lang w:val="fr-FR"/>
              </w:rPr>
              <w:t>Techniques d’analyses; Cours:14 h (2007-2011)</w:t>
            </w:r>
          </w:p>
          <w:p w:rsidR="000B321A" w:rsidRPr="000B321A" w:rsidRDefault="000B321A" w:rsidP="001C7278">
            <w:pPr>
              <w:widowControl/>
              <w:numPr>
                <w:ilvl w:val="0"/>
                <w:numId w:val="12"/>
              </w:num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712" w:hanging="154"/>
              <w:textAlignment w:val="baseline"/>
              <w:rPr>
                <w:rFonts w:eastAsia="ArialMT" w:cs="ArialMT"/>
                <w:bCs/>
                <w:sz w:val="18"/>
                <w:szCs w:val="18"/>
                <w:lang w:val="fr-FR"/>
              </w:rPr>
            </w:pPr>
            <w:r w:rsidRPr="000B321A">
              <w:rPr>
                <w:rFonts w:eastAsia="ArialMT" w:cs="ArialMT"/>
                <w:bCs/>
                <w:sz w:val="18"/>
                <w:szCs w:val="18"/>
                <w:lang w:val="fr-FR"/>
              </w:rPr>
              <w:t>Analyses des eaux;</w:t>
            </w:r>
            <w:r w:rsidR="001C7278">
              <w:rPr>
                <w:rFonts w:eastAsia="ArialMT" w:cs="ArialMT"/>
                <w:bCs/>
                <w:sz w:val="18"/>
                <w:szCs w:val="18"/>
                <w:lang w:val="fr-FR"/>
              </w:rPr>
              <w:t xml:space="preserve"> </w:t>
            </w:r>
            <w:r w:rsidRPr="000B321A">
              <w:rPr>
                <w:rFonts w:eastAsia="ArialMT" w:cs="ArialMT"/>
                <w:bCs/>
                <w:sz w:val="18"/>
                <w:szCs w:val="18"/>
                <w:lang w:val="fr-FR"/>
              </w:rPr>
              <w:t xml:space="preserve">Cours: 14 h (2007-2011) </w:t>
            </w:r>
          </w:p>
          <w:p w:rsidR="000B321A" w:rsidRPr="000B321A" w:rsidRDefault="000B321A" w:rsidP="000C3F8B">
            <w:pPr>
              <w:widowControl/>
              <w:numPr>
                <w:ilvl w:val="0"/>
                <w:numId w:val="12"/>
              </w:num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712" w:hanging="154"/>
              <w:textAlignment w:val="baseline"/>
              <w:rPr>
                <w:rFonts w:eastAsia="ArialMT" w:cs="ArialMT"/>
                <w:bCs/>
                <w:sz w:val="18"/>
                <w:szCs w:val="18"/>
                <w:lang w:val="fr-FR"/>
              </w:rPr>
            </w:pPr>
            <w:r w:rsidRPr="000B321A">
              <w:rPr>
                <w:rFonts w:eastAsia="ArialMT" w:cs="ArialMT"/>
                <w:bCs/>
                <w:sz w:val="18"/>
                <w:szCs w:val="18"/>
                <w:lang w:val="fr-FR"/>
              </w:rPr>
              <w:t>Analyse des eaux ; TP : 14 h (2007-2008)</w:t>
            </w:r>
          </w:p>
          <w:p w:rsidR="000B321A" w:rsidRPr="000B321A" w:rsidRDefault="000B321A" w:rsidP="000C3F8B">
            <w:pPr>
              <w:widowControl/>
              <w:numPr>
                <w:ilvl w:val="0"/>
                <w:numId w:val="10"/>
              </w:num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712" w:hanging="154"/>
              <w:textAlignment w:val="baseline"/>
              <w:rPr>
                <w:rFonts w:eastAsia="ArialMT" w:cs="ArialMT"/>
                <w:bCs/>
                <w:sz w:val="18"/>
                <w:szCs w:val="18"/>
                <w:lang w:val="fr-FR"/>
              </w:rPr>
            </w:pPr>
            <w:r w:rsidRPr="000B321A">
              <w:rPr>
                <w:rFonts w:eastAsia="ArialMT" w:cs="ArialMT"/>
                <w:bCs/>
                <w:sz w:val="18"/>
                <w:szCs w:val="18"/>
                <w:lang w:val="fr-FR"/>
              </w:rPr>
              <w:t>Ecoulements en milieux poreux ; Cours: 14 h (2009-2011)</w:t>
            </w:r>
          </w:p>
          <w:p w:rsidR="000B321A" w:rsidRPr="000B321A" w:rsidRDefault="000B321A" w:rsidP="001C7278">
            <w:pPr>
              <w:widowControl/>
              <w:numPr>
                <w:ilvl w:val="0"/>
                <w:numId w:val="10"/>
              </w:num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712" w:hanging="154"/>
              <w:textAlignment w:val="baseline"/>
              <w:rPr>
                <w:rFonts w:eastAsia="ArialMT" w:cs="ArialMT"/>
                <w:bCs/>
                <w:sz w:val="18"/>
                <w:szCs w:val="18"/>
                <w:lang w:val="fr-FR"/>
              </w:rPr>
            </w:pPr>
            <w:r w:rsidRPr="000B321A">
              <w:rPr>
                <w:rFonts w:eastAsia="ArialMT" w:cs="ArialMT"/>
                <w:bCs/>
                <w:sz w:val="18"/>
                <w:szCs w:val="18"/>
                <w:lang w:val="fr-FR"/>
              </w:rPr>
              <w:t>Pollution des eaux et des sols;</w:t>
            </w:r>
            <w:r w:rsidR="001C7278">
              <w:rPr>
                <w:rFonts w:eastAsia="ArialMT" w:cs="ArialMT"/>
                <w:bCs/>
                <w:sz w:val="18"/>
                <w:szCs w:val="18"/>
                <w:lang w:val="fr-FR"/>
              </w:rPr>
              <w:t xml:space="preserve"> </w:t>
            </w:r>
            <w:r w:rsidRPr="000B321A">
              <w:rPr>
                <w:rFonts w:eastAsia="ArialMT" w:cs="ArialMT"/>
                <w:bCs/>
                <w:sz w:val="18"/>
                <w:szCs w:val="18"/>
                <w:lang w:val="fr-FR"/>
              </w:rPr>
              <w:t>Cours: 14 h (2007-2011)</w:t>
            </w:r>
          </w:p>
          <w:p w:rsidR="000B321A" w:rsidRPr="000B321A" w:rsidRDefault="000B321A" w:rsidP="000B321A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145"/>
              <w:textAlignment w:val="baseline"/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</w:pPr>
            <w:r w:rsidRPr="000B321A">
              <w:rPr>
                <w:rFonts w:eastAsia="ArialMT" w:cs="ArialMT"/>
                <w:sz w:val="18"/>
                <w:szCs w:val="18"/>
                <w:lang w:val="fr-FR"/>
              </w:rPr>
              <w:t xml:space="preserve">* </w:t>
            </w:r>
            <w:r w:rsidRPr="000B321A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>Troisième année Licence Appliquée Sciences et techniques des eaux</w:t>
            </w:r>
          </w:p>
          <w:p w:rsidR="000B321A" w:rsidRPr="000B321A" w:rsidRDefault="000B321A" w:rsidP="001C7278">
            <w:pPr>
              <w:widowControl/>
              <w:numPr>
                <w:ilvl w:val="0"/>
                <w:numId w:val="11"/>
              </w:num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700" w:hanging="142"/>
              <w:textAlignment w:val="baseline"/>
              <w:rPr>
                <w:rFonts w:eastAsia="ArialMT" w:cs="ArialMT"/>
                <w:bCs/>
                <w:sz w:val="18"/>
                <w:szCs w:val="18"/>
                <w:lang w:val="fr-FR"/>
              </w:rPr>
            </w:pPr>
            <w:r w:rsidRPr="000B321A">
              <w:rPr>
                <w:rFonts w:eastAsia="ArialMT" w:cs="ArialMT"/>
                <w:bCs/>
                <w:sz w:val="18"/>
                <w:szCs w:val="18"/>
                <w:lang w:val="fr-FR"/>
              </w:rPr>
              <w:t>Pollution;</w:t>
            </w:r>
            <w:r w:rsidR="001C7278">
              <w:rPr>
                <w:rFonts w:eastAsia="ArialMT" w:cs="ArialMT"/>
                <w:bCs/>
                <w:sz w:val="18"/>
                <w:szCs w:val="18"/>
                <w:lang w:val="fr-FR"/>
              </w:rPr>
              <w:t xml:space="preserve"> </w:t>
            </w:r>
            <w:r w:rsidRPr="000B321A">
              <w:rPr>
                <w:rFonts w:eastAsia="ArialMT" w:cs="ArialMT"/>
                <w:bCs/>
                <w:sz w:val="18"/>
                <w:szCs w:val="18"/>
                <w:lang w:val="fr-FR"/>
              </w:rPr>
              <w:t>Cours, TD: 30h (2007-2011)</w:t>
            </w:r>
          </w:p>
          <w:p w:rsidR="000B321A" w:rsidRPr="000B321A" w:rsidRDefault="000B321A" w:rsidP="000C3F8B">
            <w:pPr>
              <w:widowControl/>
              <w:numPr>
                <w:ilvl w:val="0"/>
                <w:numId w:val="11"/>
              </w:num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700" w:hanging="142"/>
              <w:textAlignment w:val="baseline"/>
              <w:rPr>
                <w:rFonts w:eastAsia="ArialMT" w:cs="ArialMT"/>
                <w:bCs/>
                <w:sz w:val="18"/>
                <w:szCs w:val="18"/>
                <w:lang w:val="fr-FR"/>
              </w:rPr>
            </w:pPr>
            <w:r w:rsidRPr="000B321A">
              <w:rPr>
                <w:rFonts w:eastAsia="ArialMT" w:cs="ArialMT"/>
                <w:bCs/>
                <w:sz w:val="18"/>
                <w:szCs w:val="18"/>
                <w:lang w:val="fr-FR"/>
              </w:rPr>
              <w:t>Pollution ; TP:14 h (2007-2011)</w:t>
            </w:r>
          </w:p>
          <w:p w:rsidR="000B321A" w:rsidRPr="000B321A" w:rsidRDefault="000B321A" w:rsidP="001C7278">
            <w:pPr>
              <w:widowControl/>
              <w:numPr>
                <w:ilvl w:val="0"/>
                <w:numId w:val="11"/>
              </w:num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700" w:hanging="142"/>
              <w:textAlignment w:val="baseline"/>
              <w:rPr>
                <w:rFonts w:eastAsia="ArialMT" w:cs="ArialMT"/>
                <w:bCs/>
                <w:sz w:val="18"/>
                <w:szCs w:val="18"/>
                <w:lang w:val="fr-FR"/>
              </w:rPr>
            </w:pPr>
            <w:r w:rsidRPr="000B321A">
              <w:rPr>
                <w:rFonts w:eastAsia="ArialMT" w:cs="ArialMT"/>
                <w:bCs/>
                <w:sz w:val="18"/>
                <w:szCs w:val="18"/>
                <w:lang w:val="fr-FR"/>
              </w:rPr>
              <w:t>Techniques de traitement des eaux;</w:t>
            </w:r>
            <w:r w:rsidR="001C7278">
              <w:rPr>
                <w:rFonts w:eastAsia="ArialMT" w:cs="ArialMT"/>
                <w:bCs/>
                <w:sz w:val="18"/>
                <w:szCs w:val="18"/>
                <w:lang w:val="fr-FR"/>
              </w:rPr>
              <w:t xml:space="preserve"> </w:t>
            </w:r>
            <w:r w:rsidRPr="000B321A">
              <w:rPr>
                <w:rFonts w:eastAsia="ArialMT" w:cs="ArialMT"/>
                <w:bCs/>
                <w:sz w:val="18"/>
                <w:szCs w:val="18"/>
                <w:lang w:val="fr-FR"/>
              </w:rPr>
              <w:t>Cours, TD, TP, journées terrain: 50 h (2007-2011)</w:t>
            </w:r>
          </w:p>
          <w:p w:rsidR="000B321A" w:rsidRPr="000B321A" w:rsidRDefault="000B321A" w:rsidP="000B321A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145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 w:rsidRPr="000B321A">
              <w:rPr>
                <w:rFonts w:eastAsia="ArialMT" w:cs="ArialMT"/>
                <w:sz w:val="18"/>
                <w:szCs w:val="18"/>
                <w:lang w:val="fr-FR"/>
              </w:rPr>
              <w:t xml:space="preserve">* </w:t>
            </w:r>
            <w:r w:rsidRPr="000B321A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>Programme 21-21 et Master professionnel</w:t>
            </w:r>
          </w:p>
          <w:p w:rsidR="000B321A" w:rsidRPr="000B321A" w:rsidRDefault="000B321A" w:rsidP="001714D8">
            <w:pPr>
              <w:widowControl/>
              <w:numPr>
                <w:ilvl w:val="0"/>
                <w:numId w:val="12"/>
              </w:num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842" w:hanging="284"/>
              <w:textAlignment w:val="baseline"/>
              <w:rPr>
                <w:rFonts w:eastAsia="ArialMT" w:cs="ArialMT"/>
                <w:bCs/>
                <w:sz w:val="18"/>
                <w:szCs w:val="18"/>
                <w:lang w:val="fr-FR"/>
              </w:rPr>
            </w:pPr>
            <w:r w:rsidRPr="000B321A">
              <w:rPr>
                <w:rFonts w:eastAsia="ArialMT" w:cs="ArialMT"/>
                <w:bCs/>
                <w:sz w:val="18"/>
                <w:szCs w:val="18"/>
                <w:lang w:val="fr-FR"/>
              </w:rPr>
              <w:t>Aménagement et Environnement des plates formes de forage </w:t>
            </w:r>
            <w:proofErr w:type="gramStart"/>
            <w:r w:rsidRPr="000B321A">
              <w:rPr>
                <w:rFonts w:eastAsia="ArialMT" w:cs="ArialMT"/>
                <w:bCs/>
                <w:sz w:val="18"/>
                <w:szCs w:val="18"/>
                <w:lang w:val="fr-FR"/>
              </w:rPr>
              <w:t>;Cours:25</w:t>
            </w:r>
            <w:proofErr w:type="gramEnd"/>
            <w:r w:rsidRPr="000B321A">
              <w:rPr>
                <w:rFonts w:eastAsia="ArialMT" w:cs="ArialMT"/>
                <w:bCs/>
                <w:sz w:val="18"/>
                <w:szCs w:val="18"/>
                <w:lang w:val="fr-FR"/>
              </w:rPr>
              <w:t xml:space="preserve"> h (2009-2010)</w:t>
            </w:r>
          </w:p>
          <w:p w:rsidR="000B321A" w:rsidRDefault="000B321A" w:rsidP="001714D8">
            <w:pPr>
              <w:widowControl/>
              <w:numPr>
                <w:ilvl w:val="0"/>
                <w:numId w:val="12"/>
              </w:num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842" w:hanging="284"/>
              <w:textAlignment w:val="baseline"/>
              <w:rPr>
                <w:rFonts w:eastAsia="ArialMT" w:cs="ArialMT"/>
                <w:bCs/>
                <w:sz w:val="18"/>
                <w:szCs w:val="18"/>
                <w:lang w:val="fr-FR"/>
              </w:rPr>
            </w:pPr>
            <w:r w:rsidRPr="000B321A">
              <w:rPr>
                <w:rFonts w:eastAsia="ArialMT" w:cs="ArialMT"/>
                <w:bCs/>
                <w:sz w:val="18"/>
                <w:szCs w:val="18"/>
                <w:lang w:val="fr-FR"/>
              </w:rPr>
              <w:t>Géophysiques appliquées ; Cours : 21h (2008)</w:t>
            </w:r>
          </w:p>
          <w:p w:rsidR="000B321A" w:rsidRPr="000B321A" w:rsidRDefault="000B321A" w:rsidP="001714D8">
            <w:pPr>
              <w:widowControl/>
              <w:numPr>
                <w:ilvl w:val="0"/>
                <w:numId w:val="12"/>
              </w:num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842" w:hanging="284"/>
              <w:textAlignment w:val="baseline"/>
              <w:rPr>
                <w:rFonts w:eastAsia="ArialMT" w:cs="ArialMT"/>
                <w:bCs/>
                <w:sz w:val="18"/>
                <w:szCs w:val="18"/>
                <w:lang w:val="fr-FR"/>
              </w:rPr>
            </w:pPr>
            <w:r w:rsidRPr="000B321A">
              <w:rPr>
                <w:rFonts w:eastAsia="ArialMT" w:cs="ArialMT"/>
                <w:bCs/>
                <w:sz w:val="18"/>
                <w:szCs w:val="18"/>
                <w:lang w:val="fr-FR"/>
              </w:rPr>
              <w:t>Ressources en eau non conventionnelles </w:t>
            </w:r>
            <w:proofErr w:type="gramStart"/>
            <w:r w:rsidRPr="000B321A">
              <w:rPr>
                <w:rFonts w:eastAsia="ArialMT" w:cs="ArialMT"/>
                <w:bCs/>
                <w:sz w:val="18"/>
                <w:szCs w:val="18"/>
                <w:lang w:val="fr-FR"/>
              </w:rPr>
              <w:t>;Cours</w:t>
            </w:r>
            <w:proofErr w:type="gramEnd"/>
            <w:r w:rsidRPr="000B321A">
              <w:rPr>
                <w:rFonts w:eastAsia="ArialMT" w:cs="ArialMT"/>
                <w:bCs/>
                <w:sz w:val="18"/>
                <w:szCs w:val="18"/>
                <w:lang w:val="fr-FR"/>
              </w:rPr>
              <w:t>: 21h (2008)</w:t>
            </w:r>
          </w:p>
          <w:p w:rsidR="000B321A" w:rsidRPr="000C3F8B" w:rsidRDefault="000B321A" w:rsidP="000B321A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ArialMT" w:cs="ArialMT"/>
                <w:b/>
                <w:bCs/>
                <w:sz w:val="18"/>
                <w:szCs w:val="18"/>
                <w:u w:val="single"/>
                <w:lang w:val="fr-FR"/>
              </w:rPr>
            </w:pPr>
            <w:r w:rsidRPr="000C3F8B">
              <w:rPr>
                <w:rFonts w:eastAsia="ArialMT" w:cs="ArialMT"/>
                <w:b/>
                <w:bCs/>
                <w:sz w:val="18"/>
                <w:szCs w:val="18"/>
                <w:u w:val="single"/>
                <w:lang w:val="fr-FR"/>
              </w:rPr>
              <w:t>A l’Ecole Nationale d’Ingénieurs de Sfax</w:t>
            </w:r>
          </w:p>
          <w:p w:rsidR="000B321A" w:rsidRPr="000C3F8B" w:rsidRDefault="000B321A" w:rsidP="001714D8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133"/>
              <w:textAlignment w:val="baseline"/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</w:pPr>
            <w:r w:rsidRPr="000C3F8B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 xml:space="preserve">* </w:t>
            </w:r>
            <w:r w:rsidR="001C7278" w:rsidRPr="000C3F8B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>Première année</w:t>
            </w:r>
            <w:r w:rsidRPr="000C3F8B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 xml:space="preserve"> Génie Civil</w:t>
            </w:r>
          </w:p>
          <w:p w:rsidR="000B321A" w:rsidRPr="000B321A" w:rsidRDefault="000B321A" w:rsidP="001714D8">
            <w:pPr>
              <w:widowControl/>
              <w:numPr>
                <w:ilvl w:val="0"/>
                <w:numId w:val="12"/>
              </w:num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842" w:hanging="284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 w:rsidRPr="001714D8">
              <w:rPr>
                <w:rFonts w:eastAsia="ArialMT" w:cs="ArialMT"/>
                <w:bCs/>
                <w:sz w:val="18"/>
                <w:szCs w:val="18"/>
                <w:lang w:val="fr-FR"/>
              </w:rPr>
              <w:t>Géologie</w:t>
            </w:r>
            <w:r w:rsidRPr="000B321A">
              <w:rPr>
                <w:rFonts w:eastAsia="ArialMT" w:cs="ArialMT"/>
                <w:sz w:val="18"/>
                <w:szCs w:val="18"/>
                <w:lang w:val="fr-FR"/>
              </w:rPr>
              <w:t xml:space="preserve"> de </w:t>
            </w:r>
            <w:r w:rsidR="001C7278" w:rsidRPr="000B321A">
              <w:rPr>
                <w:rFonts w:eastAsia="ArialMT" w:cs="ArialMT"/>
                <w:sz w:val="18"/>
                <w:szCs w:val="18"/>
                <w:lang w:val="fr-FR"/>
              </w:rPr>
              <w:t>l’ingénieur; TP</w:t>
            </w:r>
            <w:r w:rsidRPr="000B321A">
              <w:rPr>
                <w:rFonts w:eastAsia="ArialMT" w:cs="ArialMT"/>
                <w:sz w:val="18"/>
                <w:szCs w:val="18"/>
                <w:lang w:val="fr-FR"/>
              </w:rPr>
              <w:t xml:space="preserve"> : 12h (2010-2012)</w:t>
            </w:r>
          </w:p>
          <w:p w:rsidR="000B321A" w:rsidRPr="000C3F8B" w:rsidRDefault="000B321A" w:rsidP="001714D8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133"/>
              <w:textAlignment w:val="baseline"/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</w:pPr>
            <w:r w:rsidRPr="000C3F8B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 xml:space="preserve">* </w:t>
            </w:r>
            <w:r w:rsidR="001C7278" w:rsidRPr="000C3F8B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>Première année</w:t>
            </w:r>
            <w:r w:rsidRPr="000C3F8B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3F8B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>Géoressources</w:t>
            </w:r>
            <w:proofErr w:type="spellEnd"/>
            <w:r w:rsidRPr="000C3F8B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 xml:space="preserve"> &amp; Environnement</w:t>
            </w:r>
          </w:p>
          <w:p w:rsidR="000B321A" w:rsidRPr="000B321A" w:rsidRDefault="000B321A" w:rsidP="001714D8">
            <w:pPr>
              <w:widowControl/>
              <w:numPr>
                <w:ilvl w:val="0"/>
                <w:numId w:val="12"/>
              </w:num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842" w:hanging="284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 w:rsidRPr="000B321A">
              <w:rPr>
                <w:rFonts w:eastAsia="ArialMT" w:cs="ArialMT"/>
                <w:sz w:val="18"/>
                <w:szCs w:val="18"/>
                <w:lang w:val="fr-FR"/>
              </w:rPr>
              <w:t>Topographie et Géodésie; TP : (2011-2012)</w:t>
            </w:r>
          </w:p>
          <w:p w:rsidR="000B321A" w:rsidRPr="000C3F8B" w:rsidRDefault="000B321A" w:rsidP="001714D8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133"/>
              <w:textAlignment w:val="baseline"/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</w:pPr>
            <w:r w:rsidRPr="000C3F8B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 xml:space="preserve">* </w:t>
            </w:r>
            <w:r w:rsidR="001C7278" w:rsidRPr="000C3F8B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>Deuxième année</w:t>
            </w:r>
            <w:r w:rsidRPr="000C3F8B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3F8B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>Géoressources</w:t>
            </w:r>
            <w:proofErr w:type="spellEnd"/>
            <w:r w:rsidRPr="000C3F8B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 xml:space="preserve"> &amp; Environnement</w:t>
            </w:r>
          </w:p>
          <w:p w:rsidR="000B321A" w:rsidRPr="000B321A" w:rsidRDefault="000B321A" w:rsidP="001714D8">
            <w:pPr>
              <w:widowControl/>
              <w:numPr>
                <w:ilvl w:val="0"/>
                <w:numId w:val="12"/>
              </w:num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842" w:hanging="284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 w:rsidRPr="000B321A">
              <w:rPr>
                <w:rFonts w:eastAsia="ArialMT" w:cs="ArialMT"/>
                <w:sz w:val="18"/>
                <w:szCs w:val="18"/>
                <w:lang w:val="fr-FR"/>
              </w:rPr>
              <w:t>Mécanique des sol 1 ; Cours intégré (2011-2017)</w:t>
            </w:r>
          </w:p>
          <w:p w:rsidR="000B321A" w:rsidRPr="000B321A" w:rsidRDefault="000B321A" w:rsidP="001714D8">
            <w:pPr>
              <w:widowControl/>
              <w:numPr>
                <w:ilvl w:val="0"/>
                <w:numId w:val="12"/>
              </w:num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842" w:hanging="284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 w:rsidRPr="000B321A">
              <w:rPr>
                <w:rFonts w:eastAsia="ArialMT" w:cs="ArialMT"/>
                <w:sz w:val="18"/>
                <w:szCs w:val="18"/>
                <w:lang w:val="fr-FR"/>
              </w:rPr>
              <w:t>Mécanique des sols 2 ; Cours intégré (2011-2017)</w:t>
            </w:r>
          </w:p>
          <w:p w:rsidR="000B321A" w:rsidRPr="000B321A" w:rsidRDefault="000B321A" w:rsidP="001714D8">
            <w:pPr>
              <w:widowControl/>
              <w:numPr>
                <w:ilvl w:val="0"/>
                <w:numId w:val="12"/>
              </w:num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842" w:hanging="284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 w:rsidRPr="000B321A">
              <w:rPr>
                <w:rFonts w:eastAsia="ArialMT" w:cs="ArialMT"/>
                <w:sz w:val="18"/>
                <w:szCs w:val="18"/>
                <w:lang w:val="fr-FR"/>
              </w:rPr>
              <w:t>Géotechnique et Mécanique des sols TP (2011-2017)</w:t>
            </w:r>
          </w:p>
          <w:p w:rsidR="000B321A" w:rsidRPr="000C3F8B" w:rsidRDefault="000B321A" w:rsidP="001714D8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133"/>
              <w:textAlignment w:val="baseline"/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</w:pPr>
            <w:r w:rsidRPr="000C3F8B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 xml:space="preserve">* </w:t>
            </w:r>
            <w:r w:rsidR="001C7278" w:rsidRPr="000C3F8B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>Troisième année</w:t>
            </w:r>
            <w:r w:rsidRPr="000C3F8B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3F8B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>Géoressources</w:t>
            </w:r>
            <w:proofErr w:type="spellEnd"/>
            <w:r w:rsidRPr="000C3F8B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 xml:space="preserve"> &amp; Environnement</w:t>
            </w:r>
          </w:p>
          <w:p w:rsidR="000B321A" w:rsidRPr="000B321A" w:rsidRDefault="000B321A" w:rsidP="001714D8">
            <w:pPr>
              <w:widowControl/>
              <w:numPr>
                <w:ilvl w:val="0"/>
                <w:numId w:val="12"/>
              </w:num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842" w:hanging="284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 w:rsidRPr="000B321A">
              <w:rPr>
                <w:rFonts w:eastAsia="ArialMT" w:cs="ArialMT"/>
                <w:sz w:val="18"/>
                <w:szCs w:val="18"/>
                <w:lang w:val="fr-FR"/>
              </w:rPr>
              <w:t>Camp de terrain de géophysique et de géotechnique ; (2011-2017)</w:t>
            </w:r>
          </w:p>
          <w:p w:rsidR="000B321A" w:rsidRPr="000B321A" w:rsidRDefault="000B321A" w:rsidP="001714D8">
            <w:pPr>
              <w:widowControl/>
              <w:numPr>
                <w:ilvl w:val="0"/>
                <w:numId w:val="12"/>
              </w:num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842" w:hanging="284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 w:rsidRPr="000B321A">
              <w:rPr>
                <w:rFonts w:eastAsia="ArialMT" w:cs="ArialMT"/>
                <w:sz w:val="18"/>
                <w:szCs w:val="18"/>
                <w:lang w:val="fr-FR"/>
              </w:rPr>
              <w:t>Gestion et valorisation des déchets solides ; Cours intégré (2011-2017)</w:t>
            </w:r>
          </w:p>
          <w:p w:rsidR="000B321A" w:rsidRPr="000B321A" w:rsidRDefault="000B321A" w:rsidP="001714D8">
            <w:pPr>
              <w:widowControl/>
              <w:numPr>
                <w:ilvl w:val="0"/>
                <w:numId w:val="12"/>
              </w:num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842" w:hanging="284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 w:rsidRPr="000B321A">
              <w:rPr>
                <w:rFonts w:eastAsia="ArialMT" w:cs="ArialMT"/>
                <w:sz w:val="18"/>
                <w:szCs w:val="18"/>
                <w:lang w:val="fr-FR"/>
              </w:rPr>
              <w:t>Choix et conception des sites d’enfouissement ; Cours intégré (2011-2017)</w:t>
            </w:r>
          </w:p>
          <w:p w:rsidR="000B321A" w:rsidRPr="000C3F8B" w:rsidRDefault="000B321A" w:rsidP="000B321A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ArialMT" w:cs="ArialMT"/>
                <w:b/>
                <w:bCs/>
                <w:sz w:val="18"/>
                <w:szCs w:val="18"/>
                <w:u w:val="single"/>
                <w:lang w:val="fr-FR"/>
              </w:rPr>
            </w:pPr>
            <w:r w:rsidRPr="000C3F8B">
              <w:rPr>
                <w:rFonts w:eastAsia="ArialMT" w:cs="ArialMT"/>
                <w:b/>
                <w:bCs/>
                <w:sz w:val="18"/>
                <w:szCs w:val="18"/>
                <w:u w:val="single"/>
                <w:lang w:val="fr-FR"/>
              </w:rPr>
              <w:t>A l’Institut de Biotechnologie de Sfax</w:t>
            </w:r>
          </w:p>
          <w:p w:rsidR="000B321A" w:rsidRPr="000C3F8B" w:rsidRDefault="000B321A" w:rsidP="001714D8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133"/>
              <w:textAlignment w:val="baseline"/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</w:pPr>
            <w:r w:rsidRPr="000C3F8B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>* Troisième année License</w:t>
            </w:r>
          </w:p>
          <w:p w:rsidR="000B321A" w:rsidRPr="001714D8" w:rsidRDefault="000B321A" w:rsidP="001714D8">
            <w:pPr>
              <w:widowControl/>
              <w:numPr>
                <w:ilvl w:val="0"/>
                <w:numId w:val="12"/>
              </w:num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842" w:hanging="284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 w:rsidRPr="001714D8">
              <w:rPr>
                <w:rFonts w:eastAsia="ArialMT" w:cs="ArialMT"/>
                <w:sz w:val="18"/>
                <w:szCs w:val="18"/>
                <w:lang w:val="fr-FR"/>
              </w:rPr>
              <w:t>Etude d’Impact sur l’Environnement ; Cours:14 h (2011-2012)</w:t>
            </w:r>
          </w:p>
          <w:p w:rsidR="000B321A" w:rsidRPr="000C3F8B" w:rsidRDefault="000B321A" w:rsidP="000B321A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ArialMT" w:cs="ArialMT"/>
                <w:b/>
                <w:bCs/>
                <w:sz w:val="18"/>
                <w:szCs w:val="18"/>
                <w:u w:val="single"/>
                <w:lang w:val="fr-FR"/>
              </w:rPr>
            </w:pPr>
            <w:r w:rsidRPr="000C3F8B">
              <w:rPr>
                <w:rFonts w:eastAsia="ArialMT" w:cs="ArialMT"/>
                <w:b/>
                <w:bCs/>
                <w:sz w:val="18"/>
                <w:szCs w:val="18"/>
                <w:u w:val="single"/>
                <w:lang w:val="fr-FR"/>
              </w:rPr>
              <w:lastRenderedPageBreak/>
              <w:t>A la Faculté des Sciences de Sfax</w:t>
            </w:r>
          </w:p>
          <w:p w:rsidR="000B321A" w:rsidRPr="000C3F8B" w:rsidRDefault="000B321A" w:rsidP="001714D8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133"/>
              <w:textAlignment w:val="baseline"/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</w:pPr>
            <w:r w:rsidRPr="000C3F8B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>* Première année Master de recherche en Environnement et Aménagement</w:t>
            </w:r>
          </w:p>
          <w:p w:rsidR="001714D8" w:rsidRDefault="001714D8" w:rsidP="001714D8">
            <w:pPr>
              <w:widowControl/>
              <w:numPr>
                <w:ilvl w:val="0"/>
                <w:numId w:val="12"/>
              </w:num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842" w:hanging="284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 w:rsidRPr="000B321A">
              <w:rPr>
                <w:rFonts w:eastAsia="ArialMT" w:cs="ArialMT"/>
                <w:sz w:val="18"/>
                <w:szCs w:val="18"/>
                <w:lang w:val="fr-FR"/>
              </w:rPr>
              <w:t>Camp de terrain de géophysique et de géotechnique ; (2011-2017)</w:t>
            </w:r>
          </w:p>
          <w:p w:rsidR="00C214CA" w:rsidRPr="003F6ADB" w:rsidRDefault="000B321A" w:rsidP="001714D8">
            <w:pPr>
              <w:widowControl/>
              <w:numPr>
                <w:ilvl w:val="0"/>
                <w:numId w:val="12"/>
              </w:num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842" w:hanging="284"/>
              <w:textAlignment w:val="baseline"/>
              <w:rPr>
                <w:lang w:val="fr-FR"/>
              </w:rPr>
            </w:pPr>
            <w:r w:rsidRPr="001714D8">
              <w:rPr>
                <w:rFonts w:eastAsia="ArialMT" w:cs="ArialMT"/>
                <w:sz w:val="18"/>
                <w:szCs w:val="18"/>
                <w:lang w:val="fr-FR"/>
              </w:rPr>
              <w:t>Géologie de l’Environnement ; Cours:14 h (2012-</w:t>
            </w:r>
            <w:r w:rsidR="001714D8">
              <w:rPr>
                <w:rFonts w:eastAsia="ArialMT" w:cs="ArialMT"/>
                <w:sz w:val="18"/>
                <w:szCs w:val="18"/>
                <w:lang w:val="fr-FR"/>
              </w:rPr>
              <w:t>2017)</w:t>
            </w:r>
            <w:r w:rsidR="001714D8" w:rsidRPr="003F6ADB">
              <w:rPr>
                <w:lang w:val="fr-FR"/>
              </w:rPr>
              <w:t xml:space="preserve"> </w:t>
            </w:r>
          </w:p>
        </w:tc>
      </w:tr>
    </w:tbl>
    <w:p w:rsidR="00C214CA" w:rsidRDefault="00C214CA" w:rsidP="003A4ECA">
      <w:pPr>
        <w:pStyle w:val="ECVComments"/>
        <w:rPr>
          <w:color w:val="0E4194"/>
          <w:sz w:val="18"/>
          <w:lang w:val="fr-FR"/>
        </w:rPr>
      </w:pPr>
    </w:p>
    <w:tbl>
      <w:tblPr>
        <w:tblpPr w:topFromText="6" w:bottomFromText="170" w:vertAnchor="text" w:tblpY="6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4"/>
        <w:gridCol w:w="6402"/>
      </w:tblGrid>
      <w:tr w:rsidR="00951156" w:rsidRPr="00D528AC" w:rsidTr="006C4A05">
        <w:trPr>
          <w:cantSplit/>
          <w:trHeight w:val="255"/>
        </w:trPr>
        <w:tc>
          <w:tcPr>
            <w:tcW w:w="3974" w:type="dxa"/>
            <w:shd w:val="clear" w:color="auto" w:fill="auto"/>
            <w:vAlign w:val="center"/>
          </w:tcPr>
          <w:p w:rsidR="00951156" w:rsidRDefault="00951156" w:rsidP="00AC7F34">
            <w:pPr>
              <w:pStyle w:val="ECVLeftDetails"/>
              <w:spacing w:before="120" w:after="120"/>
              <w:jc w:val="left"/>
              <w:rPr>
                <w:lang w:val="fr-FR"/>
              </w:rPr>
            </w:pPr>
            <w:r>
              <w:rPr>
                <w:lang w:val="fr-FR"/>
              </w:rPr>
              <w:t>Encadrement de thèses de doctorat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951156" w:rsidRPr="003A4ECA" w:rsidRDefault="001C7278" w:rsidP="001C7278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t xml:space="preserve">1 </w:t>
            </w:r>
            <w:r w:rsidR="00951156">
              <w:rPr>
                <w:rFonts w:eastAsia="ArialMT" w:cs="ArialMT"/>
                <w:sz w:val="18"/>
                <w:szCs w:val="18"/>
                <w:lang w:val="fr-FR"/>
              </w:rPr>
              <w:t>soutenue</w:t>
            </w:r>
            <w:r>
              <w:rPr>
                <w:rFonts w:eastAsia="ArialMT" w:cs="ArialMT"/>
                <w:sz w:val="18"/>
                <w:szCs w:val="18"/>
                <w:lang w:val="fr-FR"/>
              </w:rPr>
              <w:t xml:space="preserve"> et 3 </w:t>
            </w:r>
            <w:r w:rsidR="00951156">
              <w:rPr>
                <w:rFonts w:eastAsia="ArialMT" w:cs="ArialMT"/>
                <w:sz w:val="18"/>
                <w:szCs w:val="18"/>
                <w:lang w:val="fr-FR"/>
              </w:rPr>
              <w:t xml:space="preserve">en cours </w:t>
            </w:r>
          </w:p>
        </w:tc>
      </w:tr>
      <w:tr w:rsidR="00F26772" w:rsidRPr="00D528AC" w:rsidTr="006C4A05">
        <w:trPr>
          <w:cantSplit/>
          <w:trHeight w:val="255"/>
        </w:trPr>
        <w:tc>
          <w:tcPr>
            <w:tcW w:w="3974" w:type="dxa"/>
            <w:shd w:val="clear" w:color="auto" w:fill="auto"/>
            <w:vAlign w:val="center"/>
          </w:tcPr>
          <w:p w:rsidR="00F26772" w:rsidRDefault="00951156" w:rsidP="00AC7F34">
            <w:pPr>
              <w:pStyle w:val="ECVLeftDetails"/>
              <w:spacing w:before="120" w:after="120"/>
              <w:jc w:val="left"/>
              <w:rPr>
                <w:lang w:val="fr-FR"/>
              </w:rPr>
            </w:pPr>
            <w:r>
              <w:rPr>
                <w:lang w:val="fr-FR"/>
              </w:rPr>
              <w:t>Co-encadrement de thèses de doctorat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F26772" w:rsidRPr="003A4ECA" w:rsidRDefault="001C7278" w:rsidP="001C7278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t>2</w:t>
            </w:r>
            <w:r w:rsidR="00951156">
              <w:rPr>
                <w:rFonts w:eastAsia="ArialMT" w:cs="ArialMT"/>
                <w:sz w:val="18"/>
                <w:szCs w:val="18"/>
                <w:lang w:val="fr-FR"/>
              </w:rPr>
              <w:t xml:space="preserve"> soutenues</w:t>
            </w:r>
            <w:r>
              <w:rPr>
                <w:rFonts w:eastAsia="ArialMT" w:cs="ArialMT"/>
                <w:sz w:val="18"/>
                <w:szCs w:val="18"/>
                <w:lang w:val="fr-FR"/>
              </w:rPr>
              <w:t xml:space="preserve"> et 1 en cours</w:t>
            </w:r>
          </w:p>
        </w:tc>
      </w:tr>
      <w:tr w:rsidR="00951156" w:rsidRPr="00D528AC" w:rsidTr="006C4A05">
        <w:trPr>
          <w:cantSplit/>
          <w:trHeight w:val="255"/>
        </w:trPr>
        <w:tc>
          <w:tcPr>
            <w:tcW w:w="3974" w:type="dxa"/>
            <w:shd w:val="clear" w:color="auto" w:fill="auto"/>
            <w:vAlign w:val="center"/>
          </w:tcPr>
          <w:p w:rsidR="00951156" w:rsidRDefault="00951156" w:rsidP="00AC7F34">
            <w:pPr>
              <w:pStyle w:val="ECVLeftDetails"/>
              <w:spacing w:before="120" w:after="120"/>
              <w:jc w:val="left"/>
              <w:rPr>
                <w:lang w:val="fr-FR"/>
              </w:rPr>
            </w:pPr>
            <w:r>
              <w:rPr>
                <w:lang w:val="fr-FR"/>
              </w:rPr>
              <w:t>Encadrement de mastères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951156" w:rsidRPr="003A4ECA" w:rsidRDefault="001C7278" w:rsidP="001C7278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t xml:space="preserve">6 </w:t>
            </w:r>
            <w:r w:rsidR="00951156">
              <w:rPr>
                <w:rFonts w:eastAsia="ArialMT" w:cs="ArialMT"/>
                <w:sz w:val="18"/>
                <w:szCs w:val="18"/>
                <w:lang w:val="fr-FR"/>
              </w:rPr>
              <w:t>soutenues</w:t>
            </w:r>
          </w:p>
        </w:tc>
      </w:tr>
      <w:tr w:rsidR="00951156" w:rsidRPr="00D528AC" w:rsidTr="006C4A05">
        <w:trPr>
          <w:cantSplit/>
          <w:trHeight w:val="255"/>
        </w:trPr>
        <w:tc>
          <w:tcPr>
            <w:tcW w:w="3974" w:type="dxa"/>
            <w:shd w:val="clear" w:color="auto" w:fill="auto"/>
            <w:vAlign w:val="center"/>
          </w:tcPr>
          <w:p w:rsidR="00951156" w:rsidRDefault="00951156" w:rsidP="00AC7F34">
            <w:pPr>
              <w:pStyle w:val="ECVLeftDetails"/>
              <w:spacing w:before="120" w:after="120"/>
              <w:jc w:val="left"/>
              <w:rPr>
                <w:lang w:val="fr-FR"/>
              </w:rPr>
            </w:pPr>
            <w:r>
              <w:rPr>
                <w:lang w:val="fr-FR"/>
              </w:rPr>
              <w:t>Encadrement de PFE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951156" w:rsidRDefault="006C4A05" w:rsidP="006C4A05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t>32</w:t>
            </w:r>
            <w:r w:rsidR="00951156">
              <w:rPr>
                <w:rFonts w:eastAsia="ArialMT" w:cs="ArialMT"/>
                <w:sz w:val="18"/>
                <w:szCs w:val="18"/>
                <w:lang w:val="fr-FR"/>
              </w:rPr>
              <w:t xml:space="preserve">, </w:t>
            </w:r>
            <w:r w:rsidRPr="006C4A05">
              <w:rPr>
                <w:rFonts w:eastAsia="ArialMT" w:cs="ArialMT"/>
                <w:sz w:val="18"/>
                <w:szCs w:val="18"/>
                <w:lang w:val="fr-FR"/>
              </w:rPr>
              <w:t>Ecole Nationale d’Ingénieurs de Sfax</w:t>
            </w:r>
          </w:p>
          <w:p w:rsidR="006C4A05" w:rsidRPr="003A4ECA" w:rsidRDefault="006C4A05" w:rsidP="006C4A05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t xml:space="preserve">22, </w:t>
            </w:r>
            <w:r w:rsidRPr="006C4A05">
              <w:rPr>
                <w:rFonts w:eastAsia="ArialMT" w:cs="ArialMT"/>
                <w:sz w:val="18"/>
                <w:szCs w:val="18"/>
                <w:lang w:val="fr-FR"/>
              </w:rPr>
              <w:t>Institut Supérieur des Sciences et Techniques des eaux de Gabes</w:t>
            </w:r>
          </w:p>
        </w:tc>
      </w:tr>
      <w:tr w:rsidR="00AE64DC" w:rsidRPr="00D528AC" w:rsidTr="006C4A05">
        <w:trPr>
          <w:cantSplit/>
          <w:trHeight w:val="255"/>
        </w:trPr>
        <w:tc>
          <w:tcPr>
            <w:tcW w:w="3974" w:type="dxa"/>
            <w:shd w:val="clear" w:color="auto" w:fill="auto"/>
            <w:vAlign w:val="center"/>
          </w:tcPr>
          <w:p w:rsidR="00AE64DC" w:rsidRDefault="00AE64DC" w:rsidP="00AC7F34">
            <w:pPr>
              <w:pStyle w:val="ECVLeftDetails"/>
              <w:spacing w:before="120" w:after="120"/>
              <w:jc w:val="left"/>
              <w:rPr>
                <w:lang w:val="fr-FR"/>
              </w:rPr>
            </w:pPr>
            <w:r w:rsidRPr="003A4ECA">
              <w:rPr>
                <w:rFonts w:eastAsia="ArialMT" w:cs="ArialMT"/>
                <w:szCs w:val="18"/>
                <w:lang w:val="fr-FR"/>
              </w:rPr>
              <w:t xml:space="preserve">Participation </w:t>
            </w:r>
            <w:r>
              <w:rPr>
                <w:rFonts w:eastAsia="ArialMT" w:cs="ArialMT"/>
                <w:szCs w:val="18"/>
                <w:lang w:val="fr-FR"/>
              </w:rPr>
              <w:t>aux</w:t>
            </w:r>
            <w:r w:rsidRPr="003A4ECA">
              <w:rPr>
                <w:rFonts w:eastAsia="ArialMT" w:cs="ArialMT"/>
                <w:szCs w:val="18"/>
                <w:lang w:val="fr-FR"/>
              </w:rPr>
              <w:t xml:space="preserve"> jurys de </w:t>
            </w:r>
            <w:r>
              <w:rPr>
                <w:rFonts w:eastAsia="ArialMT" w:cs="ArialMT"/>
                <w:szCs w:val="18"/>
                <w:lang w:val="fr-FR"/>
              </w:rPr>
              <w:t>mastères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6C4A05" w:rsidRDefault="006C4A05" w:rsidP="006C4A05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t>1</w:t>
            </w:r>
            <w:r w:rsidR="00F93DD8">
              <w:rPr>
                <w:rFonts w:eastAsia="ArialMT" w:cs="ArialMT"/>
                <w:sz w:val="18"/>
                <w:szCs w:val="18"/>
                <w:lang w:val="fr-FR"/>
              </w:rPr>
              <w:t>,</w:t>
            </w:r>
            <w:r>
              <w:rPr>
                <w:rFonts w:eastAsia="ArialMT" w:cs="ArialMT"/>
                <w:sz w:val="18"/>
                <w:szCs w:val="18"/>
                <w:lang w:val="fr-FR"/>
              </w:rPr>
              <w:t xml:space="preserve"> Ecole Nationale d’ingénieurs de Sfax</w:t>
            </w:r>
          </w:p>
          <w:p w:rsidR="006C4A05" w:rsidRDefault="006C4A05" w:rsidP="00993780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t>1</w:t>
            </w:r>
            <w:r w:rsidR="00F93DD8">
              <w:rPr>
                <w:rFonts w:eastAsia="ArialMT" w:cs="ArialMT"/>
                <w:sz w:val="18"/>
                <w:szCs w:val="18"/>
                <w:lang w:val="fr-FR"/>
              </w:rPr>
              <w:t>,</w:t>
            </w:r>
            <w:r>
              <w:rPr>
                <w:rFonts w:eastAsia="ArialMT" w:cs="ArialMT"/>
                <w:sz w:val="18"/>
                <w:szCs w:val="18"/>
                <w:lang w:val="fr-FR"/>
              </w:rPr>
              <w:t xml:space="preserve"> Faculté des sciences de Gabes</w:t>
            </w:r>
          </w:p>
          <w:p w:rsidR="00AE64DC" w:rsidRDefault="006C4A05" w:rsidP="006C4A05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t>2</w:t>
            </w:r>
            <w:r w:rsidR="00F93DD8">
              <w:rPr>
                <w:rFonts w:eastAsia="ArialMT" w:cs="ArialMT"/>
                <w:sz w:val="18"/>
                <w:szCs w:val="18"/>
                <w:lang w:val="fr-FR"/>
              </w:rPr>
              <w:t>,</w:t>
            </w:r>
            <w:r>
              <w:rPr>
                <w:rFonts w:eastAsia="ArialMT" w:cs="ArialMT"/>
                <w:sz w:val="18"/>
                <w:szCs w:val="18"/>
                <w:lang w:val="fr-FR"/>
              </w:rPr>
              <w:t xml:space="preserve"> Faculté des Sciences de Sfax</w:t>
            </w:r>
          </w:p>
          <w:p w:rsidR="006C4A05" w:rsidRPr="003A4ECA" w:rsidRDefault="006C4A05" w:rsidP="00F93DD8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t>2</w:t>
            </w:r>
            <w:r w:rsidR="00F93DD8">
              <w:rPr>
                <w:rFonts w:eastAsia="ArialMT" w:cs="ArialMT"/>
                <w:sz w:val="18"/>
                <w:szCs w:val="18"/>
                <w:lang w:val="fr-FR"/>
              </w:rPr>
              <w:t>,</w:t>
            </w:r>
            <w:r>
              <w:rPr>
                <w:rFonts w:eastAsia="ArialMT" w:cs="ArialMT"/>
                <w:sz w:val="18"/>
                <w:szCs w:val="18"/>
                <w:lang w:val="fr-FR"/>
              </w:rPr>
              <w:t xml:space="preserve"> </w:t>
            </w:r>
            <w:r>
              <w:t xml:space="preserve"> </w:t>
            </w:r>
            <w:r w:rsidR="00F93DD8">
              <w:rPr>
                <w:rFonts w:eastAsia="ArialMT" w:cs="ArialMT"/>
                <w:sz w:val="18"/>
                <w:szCs w:val="18"/>
                <w:lang w:val="fr-FR"/>
              </w:rPr>
              <w:t>I</w:t>
            </w:r>
            <w:r w:rsidR="00F93DD8" w:rsidRPr="006C4A05">
              <w:rPr>
                <w:rFonts w:eastAsia="ArialMT" w:cs="ArialMT"/>
                <w:sz w:val="18"/>
                <w:szCs w:val="18"/>
                <w:lang w:val="fr-FR"/>
              </w:rPr>
              <w:t>nstitut</w:t>
            </w:r>
            <w:r w:rsidRPr="006C4A05">
              <w:rPr>
                <w:rFonts w:eastAsia="ArialMT" w:cs="ArialMT"/>
                <w:sz w:val="18"/>
                <w:szCs w:val="18"/>
                <w:lang w:val="fr-FR"/>
              </w:rPr>
              <w:t xml:space="preserve"> de Biotechnologie de Sfax</w:t>
            </w:r>
          </w:p>
        </w:tc>
      </w:tr>
    </w:tbl>
    <w:p w:rsidR="003A4ECA" w:rsidRDefault="003A4ECA" w:rsidP="003A4ECA">
      <w:pPr>
        <w:pStyle w:val="ECVText"/>
        <w:rPr>
          <w:lang w:val="fr-FR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032C3B" w:rsidRPr="00D528AC" w:rsidTr="00AC7F34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032C3B" w:rsidRPr="003F6ADB" w:rsidRDefault="00032C3B" w:rsidP="00DC3320">
            <w:pPr>
              <w:pStyle w:val="ECVLeftDetails"/>
              <w:jc w:val="left"/>
              <w:rPr>
                <w:lang w:val="fr-FR"/>
              </w:rPr>
            </w:pPr>
            <w:r>
              <w:rPr>
                <w:lang w:val="fr-FR"/>
              </w:rPr>
              <w:t>Participation aux commissions pédagogiques</w:t>
            </w:r>
          </w:p>
        </w:tc>
        <w:tc>
          <w:tcPr>
            <w:tcW w:w="7542" w:type="dxa"/>
            <w:shd w:val="clear" w:color="auto" w:fill="auto"/>
          </w:tcPr>
          <w:p w:rsidR="00032C3B" w:rsidRPr="00032C3B" w:rsidRDefault="006C4A05" w:rsidP="00993780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 w:rsidRPr="006C4A05">
              <w:rPr>
                <w:rFonts w:eastAsia="ArialMT" w:cs="ArialMT"/>
                <w:sz w:val="18"/>
                <w:szCs w:val="18"/>
                <w:lang w:val="fr-FR"/>
              </w:rPr>
              <w:t>Commission Nationale Sectorielle - Formation d'ingénieurs</w:t>
            </w:r>
            <w:r w:rsidR="002E6C06">
              <w:rPr>
                <w:rFonts w:eastAsia="ArialMT" w:cs="ArialMT"/>
                <w:sz w:val="18"/>
                <w:szCs w:val="18"/>
                <w:lang w:val="fr-FR"/>
              </w:rPr>
              <w:t xml:space="preserve"> (depuis 2018)</w:t>
            </w:r>
          </w:p>
          <w:p w:rsidR="00032C3B" w:rsidRPr="003A4ECA" w:rsidRDefault="002E6C06" w:rsidP="002E6C06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 w:rsidRPr="002E6C06">
              <w:rPr>
                <w:rFonts w:eastAsia="ArialMT" w:cs="ArialMT"/>
                <w:sz w:val="18"/>
                <w:szCs w:val="18"/>
                <w:lang w:val="fr-FR"/>
              </w:rPr>
              <w:t>Membre de la commission d’évaluation des candidats pour les bourses au Canada 2016-2017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3F6AD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5D2FC9" w:rsidRPr="00D05C4B" w:rsidRDefault="00D05C4B">
            <w:pPr>
              <w:pStyle w:val="ECVLeftHeading"/>
              <w:rPr>
                <w:kern w:val="18"/>
                <w:lang w:val="fr-FR"/>
              </w:rPr>
            </w:pPr>
            <w:r w:rsidRPr="00D05C4B">
              <w:rPr>
                <w:kern w:val="18"/>
                <w:lang w:val="fr-FR"/>
              </w:rPr>
              <w:t>Recherche et développement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5B5295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</w:tbl>
    <w:p w:rsidR="005D2FC9" w:rsidRPr="003F6ADB" w:rsidRDefault="005D2FC9" w:rsidP="00BB3CC8">
      <w:pPr>
        <w:pStyle w:val="ECVText"/>
        <w:jc w:val="center"/>
        <w:rPr>
          <w:lang w:val="fr-FR"/>
        </w:rPr>
      </w:pPr>
    </w:p>
    <w:tbl>
      <w:tblPr>
        <w:tblpPr w:topFromText="6" w:bottomFromText="170" w:vertAnchor="text" w:tblpY="6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93780" w:rsidRPr="00D54F2C" w:rsidTr="007E214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93780" w:rsidRPr="003F6ADB" w:rsidRDefault="00D05C4B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Domaine de recherche</w:t>
            </w:r>
          </w:p>
        </w:tc>
        <w:tc>
          <w:tcPr>
            <w:tcW w:w="7542" w:type="dxa"/>
            <w:shd w:val="clear" w:color="auto" w:fill="auto"/>
          </w:tcPr>
          <w:p w:rsidR="00993780" w:rsidRDefault="00F93DD8" w:rsidP="00D05C4B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>Géologie de l’Environnement</w:t>
            </w:r>
          </w:p>
        </w:tc>
      </w:tr>
      <w:tr w:rsidR="00993780" w:rsidRPr="001E710E" w:rsidTr="007E214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93780" w:rsidRPr="003F6ADB" w:rsidRDefault="00D05C4B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Structure de recherche</w:t>
            </w:r>
          </w:p>
        </w:tc>
        <w:tc>
          <w:tcPr>
            <w:tcW w:w="7542" w:type="dxa"/>
            <w:shd w:val="clear" w:color="auto" w:fill="auto"/>
          </w:tcPr>
          <w:p w:rsidR="00993780" w:rsidRDefault="00F93DD8" w:rsidP="00D05C4B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 w:rsidRPr="00F93DD8">
              <w:rPr>
                <w:lang w:val="fr-FR"/>
              </w:rPr>
              <w:t>Laboratoire : Eau, Energie &amp; Environnement (membre)</w:t>
            </w:r>
          </w:p>
        </w:tc>
      </w:tr>
      <w:tr w:rsidR="00993780" w:rsidRPr="00D54F2C" w:rsidTr="007E214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93780" w:rsidRPr="003F6ADB" w:rsidRDefault="00584379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Articles de revues publiés</w:t>
            </w:r>
          </w:p>
        </w:tc>
        <w:tc>
          <w:tcPr>
            <w:tcW w:w="7542" w:type="dxa"/>
            <w:shd w:val="clear" w:color="auto" w:fill="auto"/>
          </w:tcPr>
          <w:p w:rsidR="00993780" w:rsidRDefault="00490C7E" w:rsidP="00490C7E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="00584379">
              <w:rPr>
                <w:lang w:val="fr-FR"/>
              </w:rPr>
              <w:t xml:space="preserve"> (ISI-</w:t>
            </w:r>
            <w:proofErr w:type="spellStart"/>
            <w:r w:rsidR="00584379">
              <w:rPr>
                <w:lang w:val="fr-FR"/>
              </w:rPr>
              <w:t>thomson</w:t>
            </w:r>
            <w:proofErr w:type="spellEnd"/>
            <w:r w:rsidR="00584379">
              <w:rPr>
                <w:lang w:val="fr-FR"/>
              </w:rPr>
              <w:t xml:space="preserve">), </w:t>
            </w:r>
            <w:r>
              <w:rPr>
                <w:lang w:val="fr-FR"/>
              </w:rPr>
              <w:t>5 (</w:t>
            </w:r>
            <w:r w:rsidR="00584379">
              <w:rPr>
                <w:lang w:val="fr-FR"/>
              </w:rPr>
              <w:t>Indexés</w:t>
            </w:r>
            <w:r>
              <w:rPr>
                <w:lang w:val="fr-FR"/>
              </w:rPr>
              <w:t>)</w:t>
            </w:r>
          </w:p>
        </w:tc>
      </w:tr>
      <w:tr w:rsidR="00993780" w:rsidRPr="00584379" w:rsidTr="007E214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93780" w:rsidRPr="003F6ADB" w:rsidRDefault="00584379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Communications publiées</w:t>
            </w:r>
          </w:p>
        </w:tc>
        <w:tc>
          <w:tcPr>
            <w:tcW w:w="7542" w:type="dxa"/>
            <w:shd w:val="clear" w:color="auto" w:fill="auto"/>
          </w:tcPr>
          <w:p w:rsidR="00993780" w:rsidRDefault="00490C7E" w:rsidP="00490C7E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>20 (</w:t>
            </w:r>
            <w:r w:rsidR="00584379">
              <w:rPr>
                <w:lang w:val="fr-FR"/>
              </w:rPr>
              <w:t>internationale</w:t>
            </w:r>
            <w:r w:rsidR="007E214C">
              <w:rPr>
                <w:lang w:val="fr-FR"/>
              </w:rPr>
              <w:t>s</w:t>
            </w:r>
            <w:r>
              <w:rPr>
                <w:lang w:val="fr-FR"/>
              </w:rPr>
              <w:t>)</w:t>
            </w:r>
            <w:r w:rsidR="00584379">
              <w:rPr>
                <w:lang w:val="fr-FR"/>
              </w:rPr>
              <w:t xml:space="preserve">, </w:t>
            </w:r>
            <w:r>
              <w:rPr>
                <w:lang w:val="fr-FR"/>
              </w:rPr>
              <w:t>7 (</w:t>
            </w:r>
            <w:r w:rsidR="00584379">
              <w:rPr>
                <w:lang w:val="fr-FR"/>
              </w:rPr>
              <w:t>nationale</w:t>
            </w:r>
            <w:r w:rsidR="007E214C">
              <w:rPr>
                <w:lang w:val="fr-FR"/>
              </w:rPr>
              <w:t>s</w:t>
            </w:r>
            <w:r>
              <w:rPr>
                <w:lang w:val="fr-FR"/>
              </w:rPr>
              <w:t>)</w:t>
            </w:r>
          </w:p>
        </w:tc>
      </w:tr>
      <w:tr w:rsidR="00993780" w:rsidRPr="00584379" w:rsidTr="007E214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93780" w:rsidRPr="003F6ADB" w:rsidRDefault="00584379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Livres et chapitres de livres</w:t>
            </w:r>
          </w:p>
        </w:tc>
        <w:tc>
          <w:tcPr>
            <w:tcW w:w="7542" w:type="dxa"/>
            <w:shd w:val="clear" w:color="auto" w:fill="auto"/>
          </w:tcPr>
          <w:p w:rsidR="00993780" w:rsidRDefault="007E214C" w:rsidP="007E214C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584379">
              <w:rPr>
                <w:lang w:val="fr-FR"/>
              </w:rPr>
              <w:t xml:space="preserve">, </w:t>
            </w:r>
            <w:r>
              <w:rPr>
                <w:lang w:val="fr-FR"/>
              </w:rPr>
              <w:t>Springer</w:t>
            </w:r>
            <w:r w:rsidR="00584379">
              <w:rPr>
                <w:lang w:val="fr-FR"/>
              </w:rPr>
              <w:t xml:space="preserve">, </w:t>
            </w:r>
            <w:r>
              <w:rPr>
                <w:lang w:val="fr-FR"/>
              </w:rPr>
              <w:t>2017 ; 2, Springer</w:t>
            </w:r>
            <w:r w:rsidR="00584379">
              <w:rPr>
                <w:lang w:val="fr-FR"/>
              </w:rPr>
              <w:t>,</w:t>
            </w:r>
            <w:r>
              <w:rPr>
                <w:lang w:val="fr-FR"/>
              </w:rPr>
              <w:t>2018 ; 3</w:t>
            </w:r>
            <w:r w:rsidRPr="007E214C">
              <w:rPr>
                <w:lang w:val="fr-FR"/>
              </w:rPr>
              <w:t>, Springer,</w:t>
            </w:r>
            <w:r>
              <w:rPr>
                <w:lang w:val="fr-FR"/>
              </w:rPr>
              <w:t xml:space="preserve"> </w:t>
            </w:r>
            <w:r w:rsidRPr="007E214C">
              <w:rPr>
                <w:lang w:val="fr-FR"/>
              </w:rPr>
              <w:t>201</w:t>
            </w:r>
            <w:r>
              <w:rPr>
                <w:lang w:val="fr-FR"/>
              </w:rPr>
              <w:t>9</w:t>
            </w:r>
          </w:p>
        </w:tc>
      </w:tr>
      <w:tr w:rsidR="00195A04" w:rsidRPr="00584379" w:rsidTr="007E214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195A04" w:rsidRDefault="00195A04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Manifestations scientifiques</w:t>
            </w:r>
          </w:p>
        </w:tc>
        <w:tc>
          <w:tcPr>
            <w:tcW w:w="7542" w:type="dxa"/>
            <w:shd w:val="clear" w:color="auto" w:fill="auto"/>
          </w:tcPr>
          <w:p w:rsidR="00195A04" w:rsidRDefault="007E214C" w:rsidP="007E214C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13 </w:t>
            </w:r>
            <w:r w:rsidR="00195A04">
              <w:rPr>
                <w:lang w:val="fr-FR"/>
              </w:rPr>
              <w:t>(</w:t>
            </w:r>
            <w:r>
              <w:rPr>
                <w:lang w:val="fr-FR"/>
              </w:rPr>
              <w:t>organisation</w:t>
            </w:r>
            <w:r w:rsidR="00195A04">
              <w:rPr>
                <w:lang w:val="fr-FR"/>
              </w:rPr>
              <w:t>)</w:t>
            </w:r>
            <w:r>
              <w:rPr>
                <w:lang w:val="fr-FR"/>
              </w:rPr>
              <w:t>; 15 (participation)</w:t>
            </w:r>
          </w:p>
        </w:tc>
      </w:tr>
    </w:tbl>
    <w:p w:rsidR="00F720AE" w:rsidRDefault="00F720AE">
      <w:pPr>
        <w:pStyle w:val="ECVText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05C4B" w:rsidRPr="00584379" w:rsidTr="0046102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D05C4B" w:rsidRPr="003F6ADB" w:rsidRDefault="00D05C4B" w:rsidP="0046102D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INFORMATION COMPLÉMENTAIRE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05C4B" w:rsidRPr="003F6ADB" w:rsidRDefault="00D05C4B" w:rsidP="0046102D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1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ADB">
              <w:rPr>
                <w:lang w:val="fr-FR"/>
              </w:rPr>
              <w:t xml:space="preserve"> </w:t>
            </w:r>
          </w:p>
        </w:tc>
      </w:tr>
    </w:tbl>
    <w:p w:rsidR="00D05C4B" w:rsidRPr="003F6ADB" w:rsidRDefault="00D05C4B" w:rsidP="00D05C4B">
      <w:pPr>
        <w:pStyle w:val="ECVText"/>
        <w:rPr>
          <w:lang w:val="fr-FR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05C4B" w:rsidRPr="00D54F2C" w:rsidTr="0046102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05C4B" w:rsidRPr="003F6ADB" w:rsidRDefault="00A833B3" w:rsidP="0046102D">
            <w:pPr>
              <w:pStyle w:val="ECVLeftDetails"/>
              <w:spacing w:before="120" w:after="120"/>
              <w:rPr>
                <w:lang w:val="fr-FR"/>
              </w:rPr>
            </w:pPr>
            <w:r w:rsidRPr="003F6ADB">
              <w:rPr>
                <w:lang w:val="fr-FR"/>
              </w:rPr>
              <w:t>Affiliations</w:t>
            </w:r>
          </w:p>
        </w:tc>
        <w:tc>
          <w:tcPr>
            <w:tcW w:w="7542" w:type="dxa"/>
            <w:shd w:val="clear" w:color="auto" w:fill="auto"/>
          </w:tcPr>
          <w:p w:rsidR="002E6C06" w:rsidRPr="002E6C06" w:rsidRDefault="00A833B3" w:rsidP="002E6C06">
            <w:pPr>
              <w:pStyle w:val="ECVSection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="002E6C06">
              <w:t xml:space="preserve"> </w:t>
            </w:r>
            <w:r w:rsidR="002E6C06" w:rsidRPr="002E6C06">
              <w:rPr>
                <w:lang w:val="fr-FR"/>
              </w:rPr>
              <w:t>Membre et Secrétaire général de l’Association Tunisienne de Géologie Appliquée, ATGA.</w:t>
            </w:r>
          </w:p>
          <w:p w:rsidR="002E6C06" w:rsidRPr="002E6C06" w:rsidRDefault="002E6C06" w:rsidP="002E6C06">
            <w:pPr>
              <w:pStyle w:val="ECVSectionDetails"/>
              <w:spacing w:before="120" w:after="120"/>
              <w:rPr>
                <w:lang w:val="fr-FR"/>
              </w:rPr>
            </w:pPr>
            <w:r w:rsidRPr="002E6C06">
              <w:rPr>
                <w:lang w:val="fr-FR"/>
              </w:rPr>
              <w:t xml:space="preserve">Membre à « International Solid </w:t>
            </w:r>
            <w:proofErr w:type="spellStart"/>
            <w:r w:rsidRPr="002E6C06">
              <w:rPr>
                <w:lang w:val="fr-FR"/>
              </w:rPr>
              <w:t>Waste</w:t>
            </w:r>
            <w:proofErr w:type="spellEnd"/>
            <w:r w:rsidRPr="002E6C06">
              <w:rPr>
                <w:lang w:val="fr-FR"/>
              </w:rPr>
              <w:t xml:space="preserve"> Association – ISWA »</w:t>
            </w:r>
          </w:p>
          <w:p w:rsidR="00D05C4B" w:rsidRDefault="002E6C06" w:rsidP="002E6C06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 w:rsidRPr="002E6C06">
              <w:rPr>
                <w:lang w:val="fr-FR"/>
              </w:rPr>
              <w:t xml:space="preserve">Membre à « International </w:t>
            </w:r>
            <w:proofErr w:type="spellStart"/>
            <w:r w:rsidRPr="002E6C06">
              <w:rPr>
                <w:lang w:val="fr-FR"/>
              </w:rPr>
              <w:t>Waste</w:t>
            </w:r>
            <w:proofErr w:type="spellEnd"/>
            <w:r w:rsidRPr="002E6C06">
              <w:rPr>
                <w:lang w:val="fr-FR"/>
              </w:rPr>
              <w:t xml:space="preserve"> </w:t>
            </w:r>
            <w:proofErr w:type="spellStart"/>
            <w:r w:rsidRPr="002E6C06">
              <w:rPr>
                <w:lang w:val="fr-FR"/>
              </w:rPr>
              <w:t>Working</w:t>
            </w:r>
            <w:proofErr w:type="spellEnd"/>
            <w:r w:rsidRPr="002E6C06">
              <w:rPr>
                <w:lang w:val="fr-FR"/>
              </w:rPr>
              <w:t xml:space="preserve"> Group – IWWG »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3F6AD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5D2FC9" w:rsidRPr="003F6ADB" w:rsidRDefault="005D2FC9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5B5295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sectPr w:rsidR="005D2FC9" w:rsidRPr="003F6ADB" w:rsidSect="0094265D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4F1" w:rsidRDefault="006144F1">
      <w:r>
        <w:separator/>
      </w:r>
    </w:p>
  </w:endnote>
  <w:endnote w:type="continuationSeparator" w:id="0">
    <w:p w:rsidR="006144F1" w:rsidRDefault="0061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80" w:rsidRPr="003F6ADB" w:rsidRDefault="00993780" w:rsidP="00503785">
    <w:pPr>
      <w:pStyle w:val="Pieddepage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F6ADB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93506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93506">
      <w:rPr>
        <w:rFonts w:eastAsia="ArialMT" w:cs="ArialMT"/>
        <w:noProof/>
        <w:sz w:val="14"/>
        <w:szCs w:val="14"/>
        <w:lang w:val="fr-BE"/>
      </w:rPr>
      <w:t>3</w:t>
    </w:r>
    <w:r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80" w:rsidRPr="003F6ADB" w:rsidRDefault="00993780" w:rsidP="00503785">
    <w:pPr>
      <w:pStyle w:val="Pieddepage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F6ADB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93506">
      <w:rPr>
        <w:rFonts w:eastAsia="ArialMT" w:cs="ArialMT"/>
        <w:noProof/>
        <w:sz w:val="14"/>
        <w:szCs w:val="14"/>
        <w:lang w:val="fr-BE"/>
      </w:rPr>
      <w:t>3</w:t>
    </w:r>
    <w:r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93506">
      <w:rPr>
        <w:rFonts w:eastAsia="ArialMT" w:cs="ArialMT"/>
        <w:noProof/>
        <w:sz w:val="14"/>
        <w:szCs w:val="14"/>
        <w:lang w:val="fr-BE"/>
      </w:rPr>
      <w:t>3</w:t>
    </w:r>
    <w:r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4F1" w:rsidRDefault="006144F1">
      <w:r>
        <w:separator/>
      </w:r>
    </w:p>
  </w:footnote>
  <w:footnote w:type="continuationSeparator" w:id="0">
    <w:p w:rsidR="006144F1" w:rsidRDefault="00614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80" w:rsidRPr="003F6ADB" w:rsidRDefault="00993780" w:rsidP="00493506">
    <w:pPr>
      <w:pStyle w:val="ECVCurriculumVitaeNextPages"/>
      <w:rPr>
        <w:lang w:val="fr-BE"/>
      </w:rPr>
    </w:pPr>
    <w:r w:rsidRPr="003F6ADB">
      <w:rPr>
        <w:lang w:val="fr-BE"/>
      </w:rPr>
      <w:t xml:space="preserve"> </w:t>
    </w:r>
    <w:r w:rsidRPr="003F6ADB">
      <w:rPr>
        <w:lang w:val="fr-BE"/>
      </w:rPr>
      <w:tab/>
      <w:t xml:space="preserve"> </w:t>
    </w:r>
    <w:r w:rsidRPr="003F6ADB">
      <w:rPr>
        <w:szCs w:val="20"/>
        <w:lang w:val="fr-BE"/>
      </w:rPr>
      <w:t>Curriculum vitae</w:t>
    </w:r>
    <w:r w:rsidRPr="003F6ADB">
      <w:rPr>
        <w:szCs w:val="20"/>
        <w:lang w:val="fr-BE"/>
      </w:rPr>
      <w:tab/>
    </w:r>
    <w:proofErr w:type="spellStart"/>
    <w:r w:rsidR="00493506" w:rsidRPr="00493506">
      <w:rPr>
        <w:szCs w:val="20"/>
        <w:lang w:val="fr-BE"/>
      </w:rPr>
      <w:t>Kallel</w:t>
    </w:r>
    <w:proofErr w:type="spellEnd"/>
    <w:r w:rsidR="00493506" w:rsidRPr="00493506">
      <w:rPr>
        <w:szCs w:val="20"/>
        <w:lang w:val="fr-BE"/>
      </w:rPr>
      <w:t xml:space="preserve"> </w:t>
    </w:r>
    <w:proofErr w:type="spellStart"/>
    <w:r w:rsidR="00493506" w:rsidRPr="00493506">
      <w:rPr>
        <w:szCs w:val="20"/>
        <w:lang w:val="fr-BE"/>
      </w:rPr>
      <w:t>Amjad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80" w:rsidRPr="003F6ADB" w:rsidRDefault="00993780" w:rsidP="00493506">
    <w:pPr>
      <w:pStyle w:val="ECVCurriculumVitaeNextPages"/>
      <w:rPr>
        <w:lang w:val="fr-BE"/>
      </w:rPr>
    </w:pPr>
    <w:r w:rsidRPr="003F6ADB">
      <w:rPr>
        <w:lang w:val="fr-BE"/>
      </w:rPr>
      <w:t xml:space="preserve"> </w:t>
    </w:r>
    <w:r w:rsidRPr="003F6ADB">
      <w:rPr>
        <w:lang w:val="fr-BE"/>
      </w:rPr>
      <w:tab/>
      <w:t xml:space="preserve"> </w:t>
    </w:r>
    <w:r w:rsidRPr="003F6ADB">
      <w:rPr>
        <w:szCs w:val="20"/>
        <w:lang w:val="fr-BE"/>
      </w:rPr>
      <w:t>Curriculum vitae</w:t>
    </w:r>
    <w:r w:rsidRPr="003F6ADB">
      <w:rPr>
        <w:szCs w:val="20"/>
        <w:lang w:val="fr-BE"/>
      </w:rPr>
      <w:tab/>
    </w:r>
    <w:proofErr w:type="spellStart"/>
    <w:r w:rsidR="00493506" w:rsidRPr="00493506">
      <w:rPr>
        <w:szCs w:val="20"/>
        <w:lang w:val="fr-BE"/>
      </w:rPr>
      <w:t>Kallel</w:t>
    </w:r>
    <w:proofErr w:type="spellEnd"/>
    <w:r w:rsidR="00493506" w:rsidRPr="00493506">
      <w:rPr>
        <w:szCs w:val="20"/>
        <w:lang w:val="fr-BE"/>
      </w:rPr>
      <w:t xml:space="preserve"> </w:t>
    </w:r>
    <w:proofErr w:type="spellStart"/>
    <w:r w:rsidR="00493506" w:rsidRPr="00493506">
      <w:rPr>
        <w:szCs w:val="20"/>
        <w:lang w:val="fr-BE"/>
      </w:rPr>
      <w:t>Amjad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0CA53C86"/>
    <w:multiLevelType w:val="hybridMultilevel"/>
    <w:tmpl w:val="8AD2FA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66DB1"/>
    <w:multiLevelType w:val="singleLevel"/>
    <w:tmpl w:val="602028C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4">
    <w:nsid w:val="2121325A"/>
    <w:multiLevelType w:val="singleLevel"/>
    <w:tmpl w:val="48AE8D50"/>
    <w:lvl w:ilvl="0">
      <w:start w:val="58"/>
      <w:numFmt w:val="decimal"/>
      <w:lvlText w:val="%1."/>
      <w:lvlJc w:val="left"/>
      <w:pPr>
        <w:ind w:left="567" w:hanging="283"/>
      </w:pPr>
      <w:rPr>
        <w:rFonts w:hint="default"/>
      </w:rPr>
    </w:lvl>
  </w:abstractNum>
  <w:abstractNum w:abstractNumId="5">
    <w:nsid w:val="214345D3"/>
    <w:multiLevelType w:val="hybridMultilevel"/>
    <w:tmpl w:val="0D68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61434"/>
    <w:multiLevelType w:val="hybridMultilevel"/>
    <w:tmpl w:val="7B0E2C7A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>
    <w:nsid w:val="2DF1206A"/>
    <w:multiLevelType w:val="hybridMultilevel"/>
    <w:tmpl w:val="08588D22"/>
    <w:lvl w:ilvl="0" w:tplc="57D879E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79762B1"/>
    <w:multiLevelType w:val="hybridMultilevel"/>
    <w:tmpl w:val="CCF09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41279"/>
    <w:multiLevelType w:val="hybridMultilevel"/>
    <w:tmpl w:val="C24A1DA2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0">
    <w:nsid w:val="5C2000B2"/>
    <w:multiLevelType w:val="hybridMultilevel"/>
    <w:tmpl w:val="9A34265E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1">
    <w:nsid w:val="68B414B9"/>
    <w:multiLevelType w:val="hybridMultilevel"/>
    <w:tmpl w:val="41C0F5A4"/>
    <w:lvl w:ilvl="0" w:tplc="A70E5C40">
      <w:start w:val="1"/>
      <w:numFmt w:val="bullet"/>
      <w:lvlText w:val="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DB"/>
    <w:rsid w:val="0000421E"/>
    <w:rsid w:val="00027DCA"/>
    <w:rsid w:val="00032C3B"/>
    <w:rsid w:val="00075C14"/>
    <w:rsid w:val="00084552"/>
    <w:rsid w:val="000861F1"/>
    <w:rsid w:val="000B321A"/>
    <w:rsid w:val="000C0712"/>
    <w:rsid w:val="000C3F8B"/>
    <w:rsid w:val="001714D8"/>
    <w:rsid w:val="00195A04"/>
    <w:rsid w:val="001C7278"/>
    <w:rsid w:val="001E710E"/>
    <w:rsid w:val="00240B3F"/>
    <w:rsid w:val="00264AE1"/>
    <w:rsid w:val="002725C6"/>
    <w:rsid w:val="0027633E"/>
    <w:rsid w:val="002A6D72"/>
    <w:rsid w:val="002E6C06"/>
    <w:rsid w:val="00315279"/>
    <w:rsid w:val="00345389"/>
    <w:rsid w:val="00360E68"/>
    <w:rsid w:val="0037208B"/>
    <w:rsid w:val="003A4ECA"/>
    <w:rsid w:val="003F6ADB"/>
    <w:rsid w:val="003F7967"/>
    <w:rsid w:val="00403564"/>
    <w:rsid w:val="004472B9"/>
    <w:rsid w:val="004748C1"/>
    <w:rsid w:val="00490C7E"/>
    <w:rsid w:val="00493506"/>
    <w:rsid w:val="004C267A"/>
    <w:rsid w:val="004C5BC0"/>
    <w:rsid w:val="004E45CE"/>
    <w:rsid w:val="00503785"/>
    <w:rsid w:val="0051125B"/>
    <w:rsid w:val="00547ECC"/>
    <w:rsid w:val="00550B46"/>
    <w:rsid w:val="00571F49"/>
    <w:rsid w:val="00584379"/>
    <w:rsid w:val="0058637B"/>
    <w:rsid w:val="005B5295"/>
    <w:rsid w:val="005D2FC9"/>
    <w:rsid w:val="00612F9F"/>
    <w:rsid w:val="006144F1"/>
    <w:rsid w:val="00637F50"/>
    <w:rsid w:val="006A0457"/>
    <w:rsid w:val="006C2C8D"/>
    <w:rsid w:val="006C4A05"/>
    <w:rsid w:val="00704974"/>
    <w:rsid w:val="00720D3E"/>
    <w:rsid w:val="007A402D"/>
    <w:rsid w:val="007E214C"/>
    <w:rsid w:val="008107C3"/>
    <w:rsid w:val="00814520"/>
    <w:rsid w:val="00860D9A"/>
    <w:rsid w:val="008E057A"/>
    <w:rsid w:val="008F404B"/>
    <w:rsid w:val="00931CD3"/>
    <w:rsid w:val="0094265D"/>
    <w:rsid w:val="00951156"/>
    <w:rsid w:val="00993780"/>
    <w:rsid w:val="009E7197"/>
    <w:rsid w:val="00A833B3"/>
    <w:rsid w:val="00AC7F34"/>
    <w:rsid w:val="00AE64DC"/>
    <w:rsid w:val="00B415F6"/>
    <w:rsid w:val="00B6525B"/>
    <w:rsid w:val="00B84374"/>
    <w:rsid w:val="00BB3CC8"/>
    <w:rsid w:val="00C214CA"/>
    <w:rsid w:val="00C258B4"/>
    <w:rsid w:val="00C26C22"/>
    <w:rsid w:val="00C51D21"/>
    <w:rsid w:val="00C5419E"/>
    <w:rsid w:val="00C7030B"/>
    <w:rsid w:val="00D05C4B"/>
    <w:rsid w:val="00D528AC"/>
    <w:rsid w:val="00D54F2C"/>
    <w:rsid w:val="00DA426C"/>
    <w:rsid w:val="00DC3320"/>
    <w:rsid w:val="00E846E0"/>
    <w:rsid w:val="00ED46F9"/>
    <w:rsid w:val="00EE4ADC"/>
    <w:rsid w:val="00F12B60"/>
    <w:rsid w:val="00F26772"/>
    <w:rsid w:val="00F30147"/>
    <w:rsid w:val="00F579AD"/>
    <w:rsid w:val="00F720AE"/>
    <w:rsid w:val="00F9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95E64E1-0758-48AB-9173-FC9C7982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65D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re1">
    <w:name w:val="heading 1"/>
    <w:basedOn w:val="Heading"/>
    <w:next w:val="Corpsdetexte"/>
    <w:qFormat/>
    <w:rsid w:val="0094265D"/>
    <w:pPr>
      <w:outlineLvl w:val="0"/>
    </w:pPr>
    <w:rPr>
      <w:b/>
      <w:bCs/>
      <w:sz w:val="32"/>
      <w:szCs w:val="32"/>
    </w:rPr>
  </w:style>
  <w:style w:type="paragraph" w:styleId="Titre2">
    <w:name w:val="heading 2"/>
    <w:basedOn w:val="Heading"/>
    <w:next w:val="Corpsdetexte"/>
    <w:qFormat/>
    <w:rsid w:val="0094265D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CVHeadingContactDetails">
    <w:name w:val="_ECV_HeadingContactDetails"/>
    <w:rsid w:val="0094265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94265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94265D"/>
  </w:style>
  <w:style w:type="character" w:customStyle="1" w:styleId="Bullets">
    <w:name w:val="Bullets"/>
    <w:rsid w:val="0094265D"/>
    <w:rPr>
      <w:rFonts w:ascii="OpenSymbol" w:eastAsia="OpenSymbol" w:hAnsi="OpenSymbol" w:cs="OpenSymbol"/>
    </w:rPr>
  </w:style>
  <w:style w:type="character" w:styleId="Numrodeligne">
    <w:name w:val="line number"/>
    <w:rsid w:val="0094265D"/>
  </w:style>
  <w:style w:type="character" w:styleId="Lienhypertexte">
    <w:name w:val="Hyperlink"/>
    <w:rsid w:val="0094265D"/>
    <w:rPr>
      <w:color w:val="000080"/>
      <w:u w:val="single"/>
    </w:rPr>
  </w:style>
  <w:style w:type="character" w:customStyle="1" w:styleId="ECVInternetLink">
    <w:name w:val="_ECV_InternetLink"/>
    <w:rsid w:val="0094265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94265D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Lienhypertextesuivivisit">
    <w:name w:val="FollowedHyperlink"/>
    <w:rsid w:val="0094265D"/>
    <w:rPr>
      <w:color w:val="800000"/>
      <w:u w:val="single"/>
    </w:rPr>
  </w:style>
  <w:style w:type="paragraph" w:customStyle="1" w:styleId="Heading">
    <w:name w:val="Heading"/>
    <w:basedOn w:val="Normal"/>
    <w:next w:val="Corpsdetexte"/>
    <w:rsid w:val="0094265D"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rsid w:val="0094265D"/>
    <w:pPr>
      <w:spacing w:line="100" w:lineRule="atLeast"/>
    </w:pPr>
  </w:style>
  <w:style w:type="paragraph" w:styleId="Liste">
    <w:name w:val="List"/>
    <w:basedOn w:val="Corpsdetexte"/>
    <w:rsid w:val="0094265D"/>
  </w:style>
  <w:style w:type="paragraph" w:styleId="Lgende">
    <w:name w:val="caption"/>
    <w:basedOn w:val="Normal"/>
    <w:qFormat/>
    <w:rsid w:val="0094265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94265D"/>
    <w:pPr>
      <w:suppressLineNumbers/>
    </w:pPr>
  </w:style>
  <w:style w:type="paragraph" w:customStyle="1" w:styleId="TableContents">
    <w:name w:val="Table Contents"/>
    <w:basedOn w:val="Normal"/>
    <w:rsid w:val="0094265D"/>
    <w:pPr>
      <w:suppressLineNumbers/>
    </w:pPr>
  </w:style>
  <w:style w:type="paragraph" w:customStyle="1" w:styleId="TableHeading">
    <w:name w:val="Table Heading"/>
    <w:basedOn w:val="TableContents"/>
    <w:rsid w:val="0094265D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94265D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94265D"/>
    <w:rPr>
      <w:color w:val="404040"/>
      <w:sz w:val="20"/>
    </w:rPr>
  </w:style>
  <w:style w:type="paragraph" w:customStyle="1" w:styleId="ECVRightColumn">
    <w:name w:val="_ECV_RightColumn"/>
    <w:basedOn w:val="TableContents"/>
    <w:rsid w:val="0094265D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94265D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94265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94265D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94265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94265D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94265D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94265D"/>
  </w:style>
  <w:style w:type="paragraph" w:customStyle="1" w:styleId="Table">
    <w:name w:val="Table"/>
    <w:basedOn w:val="Lgende"/>
    <w:rsid w:val="0094265D"/>
  </w:style>
  <w:style w:type="paragraph" w:customStyle="1" w:styleId="ECVSubSectionHeading">
    <w:name w:val="_ECV_SubSectionHeading"/>
    <w:basedOn w:val="ECVRightColumn"/>
    <w:rsid w:val="0094265D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94265D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94265D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94265D"/>
    <w:pPr>
      <w:spacing w:before="0"/>
    </w:pPr>
  </w:style>
  <w:style w:type="paragraph" w:customStyle="1" w:styleId="ECVHeadingBullet">
    <w:name w:val="_ECV_HeadingBullet"/>
    <w:basedOn w:val="ECVLeftHeading"/>
    <w:rsid w:val="0094265D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94265D"/>
    <w:pPr>
      <w:spacing w:before="0" w:line="100" w:lineRule="atLeast"/>
    </w:pPr>
  </w:style>
  <w:style w:type="paragraph" w:customStyle="1" w:styleId="CVMajor">
    <w:name w:val="CV Major"/>
    <w:basedOn w:val="Normal"/>
    <w:rsid w:val="0094265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94265D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94265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94265D"/>
    <w:rPr>
      <w:color w:val="17ACE6"/>
    </w:rPr>
  </w:style>
  <w:style w:type="paragraph" w:styleId="En-tte">
    <w:name w:val="header"/>
    <w:basedOn w:val="Normal"/>
    <w:rsid w:val="0094265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94265D"/>
    <w:pPr>
      <w:jc w:val="right"/>
    </w:pPr>
    <w:rPr>
      <w:u w:val="single"/>
    </w:rPr>
  </w:style>
  <w:style w:type="paragraph" w:customStyle="1" w:styleId="ECVHeaderFirstPage">
    <w:name w:val="_ECV_HeaderFirstPage"/>
    <w:basedOn w:val="En-tte"/>
    <w:rsid w:val="0094265D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94265D"/>
  </w:style>
  <w:style w:type="paragraph" w:customStyle="1" w:styleId="ECVLeftDetails">
    <w:name w:val="_ECV_LeftDetails"/>
    <w:basedOn w:val="ECVLeftHeading"/>
    <w:rsid w:val="0094265D"/>
    <w:pPr>
      <w:spacing w:before="23"/>
    </w:pPr>
    <w:rPr>
      <w:caps w:val="0"/>
    </w:rPr>
  </w:style>
  <w:style w:type="paragraph" w:styleId="Pieddepage">
    <w:name w:val="footer"/>
    <w:basedOn w:val="Normal"/>
    <w:rsid w:val="0094265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94265D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94265D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94265D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94265D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94265D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94265D"/>
    <w:rPr>
      <w:u w:val="single"/>
    </w:rPr>
  </w:style>
  <w:style w:type="paragraph" w:customStyle="1" w:styleId="ECVText">
    <w:name w:val="_ECV_Text"/>
    <w:basedOn w:val="Corpsdetexte"/>
    <w:rsid w:val="0094265D"/>
  </w:style>
  <w:style w:type="paragraph" w:customStyle="1" w:styleId="ECVBusinessSector">
    <w:name w:val="_ECV_BusinessSector"/>
    <w:basedOn w:val="ECVOrganisationDetails"/>
    <w:rsid w:val="0094265D"/>
    <w:pPr>
      <w:spacing w:before="113" w:after="0"/>
    </w:pPr>
  </w:style>
  <w:style w:type="paragraph" w:customStyle="1" w:styleId="ECVLanguageName">
    <w:name w:val="_ECV_LanguageName"/>
    <w:basedOn w:val="ECVLanguageCertificate"/>
    <w:rsid w:val="0094265D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94265D"/>
    <w:pPr>
      <w:spacing w:before="57"/>
    </w:pPr>
  </w:style>
  <w:style w:type="paragraph" w:customStyle="1" w:styleId="ECVOccupationalFieldHeading">
    <w:name w:val="_ECV_OccupationalFieldHeading"/>
    <w:basedOn w:val="ECVLeftHeading"/>
    <w:rsid w:val="0094265D"/>
    <w:pPr>
      <w:spacing w:before="57"/>
    </w:pPr>
  </w:style>
  <w:style w:type="paragraph" w:customStyle="1" w:styleId="ECVGenderRow">
    <w:name w:val="_ECV_GenderRow"/>
    <w:basedOn w:val="Normal"/>
    <w:rsid w:val="0094265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94265D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94265D"/>
  </w:style>
  <w:style w:type="paragraph" w:customStyle="1" w:styleId="ECVBusinessSectorRow">
    <w:name w:val="_ECV_BusinessSectorRow"/>
    <w:basedOn w:val="Normal"/>
    <w:rsid w:val="0094265D"/>
  </w:style>
  <w:style w:type="paragraph" w:customStyle="1" w:styleId="ECVBlueBox">
    <w:name w:val="_ECV_BlueBox"/>
    <w:basedOn w:val="ECVNarrowSpacing"/>
    <w:rsid w:val="0094265D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94265D"/>
  </w:style>
  <w:style w:type="paragraph" w:customStyle="1" w:styleId="ESPText">
    <w:name w:val="_ESP_Text"/>
    <w:basedOn w:val="ECVText"/>
    <w:rsid w:val="0094265D"/>
  </w:style>
  <w:style w:type="paragraph" w:customStyle="1" w:styleId="ESPHeading">
    <w:name w:val="_ESP_Heading"/>
    <w:basedOn w:val="ESPText"/>
    <w:rsid w:val="0094265D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94265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94265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94265D"/>
  </w:style>
  <w:style w:type="paragraph" w:styleId="Textedebulles">
    <w:name w:val="Balloon Text"/>
    <w:basedOn w:val="Normal"/>
    <w:link w:val="TextedebullesCar"/>
    <w:uiPriority w:val="99"/>
    <w:semiHidden/>
    <w:unhideWhenUsed/>
    <w:rsid w:val="00720D3E"/>
    <w:rPr>
      <w:rFonts w:ascii="Tahoma" w:hAnsi="Tahoma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D3E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Corpsdetexte2">
    <w:name w:val="Body Text 2"/>
    <w:basedOn w:val="Normal"/>
    <w:link w:val="Corpsdetexte2Car"/>
    <w:rsid w:val="008107C3"/>
    <w:pPr>
      <w:widowControl/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val="fr-FR"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8107C3"/>
  </w:style>
  <w:style w:type="paragraph" w:styleId="Corpsdetexte3">
    <w:name w:val="Body Text 3"/>
    <w:basedOn w:val="Normal"/>
    <w:link w:val="Corpsdetexte3Car"/>
    <w:rsid w:val="003A4ECA"/>
    <w:pPr>
      <w:widowControl/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color w:val="auto"/>
      <w:spacing w:val="0"/>
      <w:kern w:val="0"/>
      <w:szCs w:val="16"/>
      <w:lang w:val="fr-FR" w:eastAsia="fr-FR" w:bidi="ar-SA"/>
    </w:rPr>
  </w:style>
  <w:style w:type="character" w:customStyle="1" w:styleId="Corpsdetexte3Car">
    <w:name w:val="Corps de texte 3 Car"/>
    <w:basedOn w:val="Policepardfaut"/>
    <w:link w:val="Corpsdetexte3"/>
    <w:rsid w:val="003A4ECA"/>
    <w:rPr>
      <w:sz w:val="16"/>
      <w:szCs w:val="16"/>
    </w:rPr>
  </w:style>
  <w:style w:type="character" w:styleId="lev">
    <w:name w:val="Strong"/>
    <w:basedOn w:val="Policepardfaut"/>
    <w:qFormat/>
    <w:rsid w:val="00F720AE"/>
    <w:rPr>
      <w:b/>
      <w:bCs/>
    </w:rPr>
  </w:style>
  <w:style w:type="paragraph" w:styleId="Paragraphedeliste">
    <w:name w:val="List Paragraph"/>
    <w:basedOn w:val="Normal"/>
    <w:uiPriority w:val="34"/>
    <w:qFormat/>
    <w:rsid w:val="00F720AE"/>
    <w:pPr>
      <w:widowControl/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val="fr-FR" w:eastAsia="fr-FR" w:bidi="ar-SA"/>
    </w:rPr>
  </w:style>
  <w:style w:type="character" w:customStyle="1" w:styleId="slug-metadata-note3">
    <w:name w:val="slug-metadata-note3"/>
    <w:basedOn w:val="Policepardfaut"/>
    <w:rsid w:val="00F720AE"/>
    <w:rPr>
      <w:vanish w:val="0"/>
      <w:webHidden w:val="0"/>
      <w:specVanish w:val="0"/>
    </w:rPr>
  </w:style>
  <w:style w:type="character" w:customStyle="1" w:styleId="slug-ahead-of-print-date">
    <w:name w:val="slug-ahead-of-print-date"/>
    <w:basedOn w:val="Policepardfaut"/>
    <w:rsid w:val="00F720AE"/>
  </w:style>
  <w:style w:type="character" w:customStyle="1" w:styleId="slug-doi">
    <w:name w:val="slug-doi"/>
    <w:basedOn w:val="Policepardfaut"/>
    <w:rsid w:val="00F72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4730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Mounir</dc:creator>
  <cp:keywords>Europass, CV, Cedefop</cp:keywords>
  <dc:description>Europass CV</dc:description>
  <cp:lastModifiedBy>DELL</cp:lastModifiedBy>
  <cp:revision>3</cp:revision>
  <cp:lastPrinted>1899-12-31T23:00:00Z</cp:lastPrinted>
  <dcterms:created xsi:type="dcterms:W3CDTF">2021-06-17T09:07:00Z</dcterms:created>
  <dcterms:modified xsi:type="dcterms:W3CDTF">2021-06-17T09:09:00Z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